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8D731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32945D80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00D3C428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>муниципальн</w:t>
      </w:r>
      <w:r w:rsidR="00D53068">
        <w:rPr>
          <w:b/>
          <w:sz w:val="28"/>
          <w:szCs w:val="28"/>
        </w:rPr>
        <w:t>ой</w:t>
      </w:r>
      <w:r w:rsidRPr="00FA2687">
        <w:rPr>
          <w:b/>
          <w:sz w:val="28"/>
          <w:szCs w:val="28"/>
        </w:rPr>
        <w:t xml:space="preserve"> программ</w:t>
      </w:r>
      <w:r w:rsidR="00D53068">
        <w:rPr>
          <w:b/>
          <w:sz w:val="28"/>
          <w:szCs w:val="28"/>
        </w:rPr>
        <w:t>ы</w:t>
      </w:r>
      <w:r w:rsidRPr="00FA2687">
        <w:rPr>
          <w:b/>
          <w:sz w:val="28"/>
          <w:szCs w:val="28"/>
        </w:rPr>
        <w:t xml:space="preserve"> </w:t>
      </w:r>
    </w:p>
    <w:p w14:paraId="5718DF0A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031586D" w14:textId="77777777" w:rsidR="00D53068" w:rsidRPr="00D16EAD" w:rsidRDefault="00D53068" w:rsidP="00D5306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16EAD">
        <w:rPr>
          <w:sz w:val="28"/>
          <w:szCs w:val="28"/>
        </w:rPr>
        <w:t xml:space="preserve">Наименование муниципальной программы: </w:t>
      </w:r>
    </w:p>
    <w:p w14:paraId="301A3214" w14:textId="7377D71A" w:rsidR="00D53068" w:rsidRPr="00D16EAD" w:rsidRDefault="00D53068" w:rsidP="00D53068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  <w:u w:val="single"/>
        </w:rPr>
      </w:pPr>
      <w:r w:rsidRPr="00D16EAD">
        <w:rPr>
          <w:b/>
          <w:sz w:val="28"/>
          <w:szCs w:val="28"/>
        </w:rPr>
        <w:t>«</w:t>
      </w:r>
      <w:r w:rsidR="00035BAD" w:rsidRPr="00D16EAD">
        <w:rPr>
          <w:b/>
          <w:sz w:val="28"/>
          <w:szCs w:val="28"/>
          <w:u w:val="single"/>
        </w:rPr>
        <w:t xml:space="preserve">Развитие образования </w:t>
      </w:r>
      <w:r w:rsidRPr="00D16EAD">
        <w:rPr>
          <w:b/>
          <w:sz w:val="28"/>
          <w:szCs w:val="28"/>
          <w:u w:val="single"/>
        </w:rPr>
        <w:t xml:space="preserve"> Ветлужско</w:t>
      </w:r>
      <w:r w:rsidR="00035BAD" w:rsidRPr="00D16EAD">
        <w:rPr>
          <w:b/>
          <w:sz w:val="28"/>
          <w:szCs w:val="28"/>
          <w:u w:val="single"/>
        </w:rPr>
        <w:t>го</w:t>
      </w:r>
      <w:r w:rsidRPr="00D16EAD">
        <w:rPr>
          <w:b/>
          <w:sz w:val="28"/>
          <w:szCs w:val="28"/>
          <w:u w:val="single"/>
        </w:rPr>
        <w:t xml:space="preserve"> муниципально</w:t>
      </w:r>
      <w:r w:rsidR="00035BAD" w:rsidRPr="00D16EAD">
        <w:rPr>
          <w:b/>
          <w:sz w:val="28"/>
          <w:szCs w:val="28"/>
          <w:u w:val="single"/>
        </w:rPr>
        <w:t>го</w:t>
      </w:r>
      <w:r w:rsidRPr="00D16EAD">
        <w:rPr>
          <w:b/>
          <w:sz w:val="28"/>
          <w:szCs w:val="28"/>
          <w:u w:val="single"/>
        </w:rPr>
        <w:t xml:space="preserve"> </w:t>
      </w:r>
      <w:r w:rsidR="00C8467C">
        <w:rPr>
          <w:b/>
          <w:sz w:val="28"/>
          <w:szCs w:val="28"/>
          <w:u w:val="single"/>
        </w:rPr>
        <w:t>округа</w:t>
      </w:r>
      <w:r w:rsidR="00035BAD" w:rsidRPr="00D16EAD">
        <w:rPr>
          <w:b/>
          <w:sz w:val="28"/>
          <w:szCs w:val="28"/>
          <w:u w:val="single"/>
        </w:rPr>
        <w:t xml:space="preserve"> на 20</w:t>
      </w:r>
      <w:r w:rsidR="00C8467C">
        <w:rPr>
          <w:b/>
          <w:sz w:val="28"/>
          <w:szCs w:val="28"/>
          <w:u w:val="single"/>
        </w:rPr>
        <w:t>23</w:t>
      </w:r>
      <w:r w:rsidR="00035BAD" w:rsidRPr="00D16EAD">
        <w:rPr>
          <w:b/>
          <w:sz w:val="28"/>
          <w:szCs w:val="28"/>
          <w:u w:val="single"/>
        </w:rPr>
        <w:t>-20</w:t>
      </w:r>
      <w:r w:rsidR="00C8467C">
        <w:rPr>
          <w:b/>
          <w:sz w:val="28"/>
          <w:szCs w:val="28"/>
          <w:u w:val="single"/>
        </w:rPr>
        <w:t>30</w:t>
      </w:r>
      <w:r w:rsidR="00035BAD" w:rsidRPr="00D16EAD">
        <w:rPr>
          <w:b/>
          <w:sz w:val="28"/>
          <w:szCs w:val="28"/>
          <w:u w:val="single"/>
        </w:rPr>
        <w:t xml:space="preserve"> </w:t>
      </w:r>
      <w:r w:rsidR="00C8467C">
        <w:rPr>
          <w:b/>
          <w:sz w:val="28"/>
          <w:szCs w:val="28"/>
          <w:u w:val="single"/>
        </w:rPr>
        <w:t>годы</w:t>
      </w:r>
      <w:r w:rsidRPr="00D16EAD">
        <w:rPr>
          <w:b/>
          <w:sz w:val="28"/>
          <w:szCs w:val="28"/>
          <w:u w:val="single"/>
        </w:rPr>
        <w:t xml:space="preserve">» </w:t>
      </w:r>
    </w:p>
    <w:p w14:paraId="77FFF311" w14:textId="70598F23" w:rsidR="00D53068" w:rsidRPr="001A5107" w:rsidRDefault="00D53068" w:rsidP="00D5306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Заказчик-координатор муниципальной программы</w:t>
      </w:r>
      <w:r w:rsidRPr="001A5107">
        <w:rPr>
          <w:sz w:val="28"/>
          <w:szCs w:val="28"/>
        </w:rPr>
        <w:t xml:space="preserve">: </w:t>
      </w:r>
      <w:r w:rsidR="00D16EAD">
        <w:rPr>
          <w:sz w:val="28"/>
          <w:szCs w:val="28"/>
        </w:rPr>
        <w:t>управление образов</w:t>
      </w:r>
      <w:r>
        <w:rPr>
          <w:sz w:val="28"/>
          <w:szCs w:val="28"/>
          <w:u w:val="single"/>
        </w:rPr>
        <w:t>а</w:t>
      </w:r>
      <w:r w:rsidR="00D16EAD">
        <w:rPr>
          <w:sz w:val="28"/>
          <w:szCs w:val="28"/>
          <w:u w:val="single"/>
        </w:rPr>
        <w:t>ния а</w:t>
      </w:r>
      <w:r w:rsidRPr="008C18F5">
        <w:rPr>
          <w:sz w:val="28"/>
          <w:szCs w:val="28"/>
          <w:u w:val="single"/>
        </w:rPr>
        <w:t>дминистраци</w:t>
      </w:r>
      <w:r w:rsidR="002F6E4A">
        <w:rPr>
          <w:sz w:val="28"/>
          <w:szCs w:val="28"/>
          <w:u w:val="single"/>
        </w:rPr>
        <w:t>и</w:t>
      </w:r>
      <w:r w:rsidRPr="008C18F5">
        <w:rPr>
          <w:sz w:val="28"/>
          <w:szCs w:val="28"/>
          <w:u w:val="single"/>
        </w:rPr>
        <w:t xml:space="preserve">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311CD028" w14:textId="77777777" w:rsidR="00D16EAD" w:rsidRPr="00F64BD3" w:rsidRDefault="00CA0DB8" w:rsidP="00D16EAD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F64BD3">
        <w:rPr>
          <w:b/>
          <w:sz w:val="28"/>
          <w:szCs w:val="28"/>
          <w:u w:val="single"/>
        </w:rPr>
        <w:t>Наименование подпрограммы</w:t>
      </w:r>
      <w:r w:rsidRPr="00F64BD3">
        <w:rPr>
          <w:sz w:val="28"/>
          <w:szCs w:val="28"/>
          <w:u w:val="single"/>
        </w:rPr>
        <w:t xml:space="preserve"> 1: </w:t>
      </w:r>
      <w:r w:rsidR="00D16EAD" w:rsidRPr="00F64BD3">
        <w:rPr>
          <w:u w:val="single"/>
        </w:rPr>
        <w:t>«</w:t>
      </w:r>
      <w:r w:rsidR="00D16EAD" w:rsidRPr="00F64BD3">
        <w:rPr>
          <w:sz w:val="28"/>
          <w:szCs w:val="28"/>
          <w:u w:val="single"/>
        </w:rPr>
        <w:t>Развитие общего и дошкольного образования»</w:t>
      </w:r>
    </w:p>
    <w:p w14:paraId="396A6779" w14:textId="26B8F7E0" w:rsidR="00D53068" w:rsidRPr="001A5107" w:rsidRDefault="00D53068" w:rsidP="00D16E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Разработчик-координатор подпрограммы</w:t>
      </w:r>
      <w:r w:rsidRPr="001A5107">
        <w:rPr>
          <w:sz w:val="28"/>
          <w:szCs w:val="28"/>
        </w:rPr>
        <w:t xml:space="preserve">: </w:t>
      </w:r>
      <w:r w:rsidR="00D16EAD">
        <w:rPr>
          <w:sz w:val="28"/>
          <w:szCs w:val="28"/>
          <w:u w:val="single"/>
        </w:rPr>
        <w:t xml:space="preserve">управление образования администрации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421057BC" w14:textId="66D771F0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E60CDD">
        <w:t>2</w:t>
      </w:r>
      <w:r w:rsidR="00FF103C">
        <w:t>5</w:t>
      </w:r>
      <w:r w:rsidRPr="00874E51">
        <w:t xml:space="preserve"> год</w:t>
      </w:r>
    </w:p>
    <w:tbl>
      <w:tblPr>
        <w:tblW w:w="1049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2127"/>
        <w:gridCol w:w="1701"/>
        <w:gridCol w:w="1134"/>
      </w:tblGrid>
      <w:tr w:rsidR="00E025CB" w:rsidRPr="00874E51" w14:paraId="646667AB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BC8" w14:textId="77777777" w:rsidR="00E025CB" w:rsidRPr="00874E51" w:rsidRDefault="00E025CB" w:rsidP="00D16EAD">
            <w:pPr>
              <w:autoSpaceDE w:val="0"/>
              <w:autoSpaceDN w:val="0"/>
              <w:adjustRightInd w:val="0"/>
              <w:ind w:left="647" w:hanging="647"/>
              <w:jc w:val="center"/>
            </w:pPr>
            <w:r w:rsidRPr="00874E51">
              <w:t>Наименование критерия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B05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A4D5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613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</w:t>
            </w:r>
            <w:r w:rsidR="00D16EAD">
              <w:t>-</w:t>
            </w:r>
            <w:r w:rsidRPr="00874E51">
              <w:t>ние</w:t>
            </w:r>
          </w:p>
        </w:tc>
      </w:tr>
      <w:tr w:rsidR="00E025CB" w:rsidRPr="00874E51" w14:paraId="1CC5F605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F31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A98" w14:textId="2A2F7C53" w:rsidR="00E025CB" w:rsidRPr="00D65C24" w:rsidRDefault="00934775" w:rsidP="00FF103C">
            <w:pPr>
              <w:pStyle w:val="a7"/>
              <w:rPr>
                <w:highlight w:val="yellow"/>
              </w:rPr>
            </w:pPr>
            <w:r>
              <w:t>5</w:t>
            </w:r>
            <w:r w:rsidR="00FF103C">
              <w:t>6</w:t>
            </w:r>
            <w:r>
              <w:t>/5</w:t>
            </w:r>
            <w:r w:rsidR="00FF103C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1D5C" w14:textId="10106F3B" w:rsidR="00E025CB" w:rsidRPr="00D65C24" w:rsidRDefault="00934775" w:rsidP="00C33D26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1AE0" w14:textId="77777777" w:rsidR="00E025CB" w:rsidRPr="00D65C24" w:rsidRDefault="00E025CB" w:rsidP="00C44CC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025CB" w:rsidRPr="00874E51" w14:paraId="2767297A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DF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19C" w14:textId="1A949D22" w:rsidR="00E025CB" w:rsidRPr="00874E51" w:rsidRDefault="00FF103C" w:rsidP="00FF103C">
            <w:pPr>
              <w:autoSpaceDE w:val="0"/>
              <w:autoSpaceDN w:val="0"/>
              <w:adjustRightInd w:val="0"/>
            </w:pPr>
            <w:r>
              <w:t>548787,1</w:t>
            </w:r>
            <w:r w:rsidR="00934775">
              <w:t>/</w:t>
            </w:r>
            <w:r>
              <w:t>568234,0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CBA" w14:textId="4D9A237B" w:rsidR="00E025CB" w:rsidRPr="00874E51" w:rsidRDefault="00DF4BA1" w:rsidP="00FF103C">
            <w:pPr>
              <w:autoSpaceDE w:val="0"/>
              <w:autoSpaceDN w:val="0"/>
              <w:adjustRightInd w:val="0"/>
            </w:pPr>
            <w:r>
              <w:t>0,9</w:t>
            </w:r>
            <w:r w:rsidR="00FF103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0E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1A9433A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BF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083" w14:textId="77777777" w:rsidR="00E025CB" w:rsidRPr="00874E51" w:rsidRDefault="004D4EE0" w:rsidP="00DF4BA1">
            <w:pPr>
              <w:autoSpaceDE w:val="0"/>
              <w:autoSpaceDN w:val="0"/>
              <w:adjustRightInd w:val="0"/>
            </w:pPr>
            <w:r w:rsidRPr="00874E51">
              <w:t xml:space="preserve">K1 пп </w:t>
            </w:r>
            <w:r w:rsidR="00E025CB" w:rsidRPr="00874E51">
              <w:t>/</w:t>
            </w:r>
            <w:r w:rsidRPr="00874E51">
              <w:t xml:space="preserve"> К2 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AC1" w14:textId="0A86E7B6" w:rsidR="00E025CB" w:rsidRPr="00874E51" w:rsidRDefault="00934775" w:rsidP="00FF103C">
            <w:pPr>
              <w:autoSpaceDE w:val="0"/>
              <w:autoSpaceDN w:val="0"/>
              <w:adjustRightInd w:val="0"/>
            </w:pPr>
            <w:r>
              <w:t>1,0</w:t>
            </w:r>
            <w:r w:rsidR="00FA7AD0">
              <w:t>/</w:t>
            </w:r>
            <w:r w:rsidR="005019B6">
              <w:t>0,9</w:t>
            </w:r>
            <w:r w:rsidR="00FF103C">
              <w:t>6</w:t>
            </w:r>
            <w:r w:rsidR="005019B6">
              <w:t>=</w:t>
            </w:r>
            <w:r>
              <w:t>1,0</w:t>
            </w:r>
            <w:r w:rsidR="00FF103C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DC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4AD3B1F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2E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32F" w14:textId="77777777" w:rsidR="00E025CB" w:rsidRPr="004D4EE0" w:rsidRDefault="004D4EE0" w:rsidP="00C44CC0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7AE" w14:textId="1A829F18" w:rsidR="00E025CB" w:rsidRPr="00874E51" w:rsidRDefault="00C33D26" w:rsidP="00934775">
            <w:pPr>
              <w:autoSpaceDE w:val="0"/>
              <w:autoSpaceDN w:val="0"/>
              <w:adjustRightInd w:val="0"/>
            </w:pPr>
            <w:r>
              <w:t>0,93</w:t>
            </w:r>
            <w:r w:rsidR="009E58FE">
              <w:t>+0,99+</w:t>
            </w:r>
            <w:r>
              <w:t>0,9</w:t>
            </w:r>
            <w:r w:rsidR="00934775">
              <w:t>3</w:t>
            </w:r>
            <w:r w:rsidR="009E58FE">
              <w:t>+0,9</w:t>
            </w:r>
            <w:r w:rsidR="00934775">
              <w:t>8</w:t>
            </w:r>
            <w:r w:rsidR="00CB5220">
              <w:t>=3,</w:t>
            </w:r>
            <w:r>
              <w:t>8</w:t>
            </w:r>
            <w:r w:rsidR="0093477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49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574A640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06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91C" w14:textId="77777777" w:rsidR="00E025CB" w:rsidRPr="00862D29" w:rsidRDefault="00862D29" w:rsidP="00862D29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="00E025CB"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3FA" w14:textId="1D5789EB" w:rsidR="00E025CB" w:rsidRPr="00874E51" w:rsidRDefault="00112B5E" w:rsidP="00FF103C">
            <w:pPr>
              <w:autoSpaceDE w:val="0"/>
              <w:autoSpaceDN w:val="0"/>
              <w:adjustRightInd w:val="0"/>
            </w:pPr>
            <w:r>
              <w:t>3,</w:t>
            </w:r>
            <w:r w:rsidR="00C33D26">
              <w:t>8</w:t>
            </w:r>
            <w:r w:rsidR="00FF103C">
              <w:t>3</w:t>
            </w:r>
            <w:r>
              <w:t>/</w:t>
            </w:r>
            <w:r w:rsidR="00C33D26">
              <w:t>4</w:t>
            </w:r>
            <w:r>
              <w:t>=0,9</w:t>
            </w:r>
            <w:r w:rsidR="00C33D2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84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1B6D5E59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57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4E2" w14:textId="77777777" w:rsidR="00E025CB" w:rsidRPr="00874E51" w:rsidRDefault="004D4EE0" w:rsidP="00C44CC0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8D3" w14:textId="445288D9" w:rsidR="00E025CB" w:rsidRPr="009E7035" w:rsidRDefault="005019B6" w:rsidP="00FF103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949A4">
              <w:t>0,9</w:t>
            </w:r>
            <w:r w:rsidR="00C33D26">
              <w:t>6</w:t>
            </w:r>
            <w:r w:rsidRPr="00B949A4">
              <w:t>*</w:t>
            </w:r>
            <w:r w:rsidR="00934775">
              <w:t>1,0</w:t>
            </w:r>
            <w:r w:rsidR="00FF103C">
              <w:t>4</w:t>
            </w:r>
            <w:r w:rsidRPr="00B949A4">
              <w:t>=</w:t>
            </w:r>
            <w:r w:rsidR="00B949A4" w:rsidRPr="00B949A4">
              <w:t>0,</w:t>
            </w:r>
            <w:r w:rsidR="00C33D26">
              <w:t>9</w:t>
            </w:r>
            <w:r w:rsidR="00FF103C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C0E8" w14:textId="77777777" w:rsidR="00E025CB" w:rsidRPr="009E7035" w:rsidRDefault="00E025CB" w:rsidP="00C44CC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934775" w:rsidRPr="00874E51" w14:paraId="54BF251D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C8C" w14:textId="77777777" w:rsidR="00934775" w:rsidRPr="00B965DB" w:rsidRDefault="00934775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93E3" w14:textId="4A6C207B" w:rsidR="00934775" w:rsidRPr="004D4EE0" w:rsidRDefault="00934775" w:rsidP="005019B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E50F3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3126E9DF" wp14:editId="3CE6EC06">
                  <wp:extent cx="723900" cy="247650"/>
                  <wp:effectExtent l="0" t="0" r="0" b="0"/>
                  <wp:docPr id="2" name="Рисунок 2" descr="base_23739_78559_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AD0" w14:textId="5B6819DE" w:rsidR="00934775" w:rsidRPr="004D4EE0" w:rsidRDefault="00934775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2C3E0E" w:rsidRPr="002C3E0E" w14:paraId="6DD85D91" w14:textId="77777777" w:rsidTr="005019B6">
        <w:trPr>
          <w:trHeight w:val="62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A46C" w14:textId="77777777" w:rsidR="002C3E0E" w:rsidRPr="002C3E0E" w:rsidRDefault="002C3E0E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6B37EE1A" wp14:editId="5BB65C65">
                  <wp:extent cx="177800" cy="260350"/>
                  <wp:effectExtent l="19050" t="0" r="0" b="0"/>
                  <wp:docPr id="4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9BD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37DB8" w14:textId="77777777" w:rsidR="002C3E0E" w:rsidRPr="00B965DB" w:rsidRDefault="00B965DB" w:rsidP="004D4EE0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="004D4EE0" w:rsidRPr="00B965DB">
              <w:rPr>
                <w:noProof/>
                <w:position w:val="-9"/>
              </w:rPr>
              <w:drawing>
                <wp:inline distT="0" distB="0" distL="0" distR="0" wp14:anchorId="7E037FC1" wp14:editId="674912FC">
                  <wp:extent cx="222250" cy="260350"/>
                  <wp:effectExtent l="0" t="0" r="6350" b="0"/>
                  <wp:docPr id="3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4EE0" w:rsidRPr="00B965DB">
              <w:t xml:space="preserve"> </w:t>
            </w:r>
            <w:r w:rsidR="004D4EE0">
              <w:t>/</w:t>
            </w:r>
            <w:r w:rsidR="004D4EE0" w:rsidRPr="00B965DB">
              <w:t xml:space="preserve"> 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F51" w14:textId="70D78326" w:rsidR="002C3E0E" w:rsidRPr="002C3E0E" w:rsidRDefault="00972161" w:rsidP="00FF103C">
            <w:pPr>
              <w:autoSpaceDE w:val="0"/>
              <w:autoSpaceDN w:val="0"/>
              <w:adjustRightInd w:val="0"/>
            </w:pPr>
            <w:r>
              <w:t>0,</w:t>
            </w:r>
            <w:r w:rsidR="00FF103C"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73C" w14:textId="77777777" w:rsidR="002C3E0E" w:rsidRPr="002C3E0E" w:rsidRDefault="002C3E0E" w:rsidP="00C44CC0">
            <w:pPr>
              <w:autoSpaceDE w:val="0"/>
              <w:autoSpaceDN w:val="0"/>
              <w:adjustRightInd w:val="0"/>
            </w:pPr>
          </w:p>
        </w:tc>
      </w:tr>
      <w:tr w:rsidR="00B965DB" w:rsidRPr="002C3E0E" w14:paraId="31B25B3E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EC9" w14:textId="0F3FB061" w:rsidR="00B965DB" w:rsidRPr="002C3E0E" w:rsidRDefault="00B965DB" w:rsidP="00C33D26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96A41C2" wp14:editId="7C69A51C">
                  <wp:extent cx="222250" cy="260350"/>
                  <wp:effectExtent l="0" t="0" r="6350" b="0"/>
                  <wp:docPr id="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</w:t>
            </w:r>
            <w:r w:rsidR="00C33D26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D2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A947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4D7" w14:textId="4414EBC6" w:rsidR="00F64BD3" w:rsidRPr="00B965DB" w:rsidRDefault="00FF103C" w:rsidP="00F64BD3">
            <w:pPr>
              <w:autoSpaceDE w:val="0"/>
              <w:autoSpaceDN w:val="0"/>
              <w:adjustRightInd w:val="0"/>
            </w:pPr>
            <w:r>
              <w:t>548787,1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33E" w14:textId="77777777" w:rsidR="00B965DB" w:rsidRPr="002C3E0E" w:rsidRDefault="00B965DB" w:rsidP="00C44CC0">
            <w:pPr>
              <w:autoSpaceDE w:val="0"/>
              <w:autoSpaceDN w:val="0"/>
              <w:adjustRightInd w:val="0"/>
            </w:pPr>
          </w:p>
        </w:tc>
      </w:tr>
      <w:tr w:rsidR="00B965DB" w:rsidRPr="002C3E0E" w14:paraId="11DF160F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DF8" w14:textId="626841DA" w:rsidR="00B965DB" w:rsidRPr="002C3E0E" w:rsidRDefault="00B965DB" w:rsidP="00C33D26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 бюджета</w:t>
            </w:r>
            <w:r w:rsidR="00C33D26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(кассового исполнения) на реализацию муниципальной программы.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51C5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1C4" w14:textId="04B36654" w:rsidR="00B965DB" w:rsidRPr="002C3E0E" w:rsidRDefault="00FF103C" w:rsidP="00C44CC0">
            <w:pPr>
              <w:autoSpaceDE w:val="0"/>
              <w:autoSpaceDN w:val="0"/>
              <w:adjustRightInd w:val="0"/>
            </w:pPr>
            <w:r>
              <w:t>609868,4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55D1" w14:textId="77777777" w:rsidR="00B965DB" w:rsidRPr="002C3E0E" w:rsidRDefault="00B965DB" w:rsidP="00C44CC0">
            <w:pPr>
              <w:autoSpaceDE w:val="0"/>
              <w:autoSpaceDN w:val="0"/>
              <w:adjustRightInd w:val="0"/>
            </w:pPr>
          </w:p>
        </w:tc>
      </w:tr>
    </w:tbl>
    <w:p w14:paraId="365DFCD7" w14:textId="77777777" w:rsidR="00862D29" w:rsidRPr="00862D29" w:rsidRDefault="00862D29" w:rsidP="00862D29">
      <w:pPr>
        <w:autoSpaceDE w:val="0"/>
        <w:autoSpaceDN w:val="0"/>
        <w:adjustRightInd w:val="0"/>
        <w:rPr>
          <w:b/>
          <w:i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4EB99135" w14:textId="77777777" w:rsidR="00EA546D" w:rsidRDefault="00EA546D" w:rsidP="004F4B0F">
      <w:pPr>
        <w:autoSpaceDE w:val="0"/>
        <w:autoSpaceDN w:val="0"/>
        <w:adjustRightInd w:val="0"/>
        <w:jc w:val="center"/>
        <w:rPr>
          <w:b/>
        </w:rPr>
      </w:pPr>
    </w:p>
    <w:p w14:paraId="40047492" w14:textId="77777777" w:rsidR="00EA546D" w:rsidRDefault="00EA546D" w:rsidP="004F4B0F">
      <w:pPr>
        <w:autoSpaceDE w:val="0"/>
        <w:autoSpaceDN w:val="0"/>
        <w:adjustRightInd w:val="0"/>
        <w:jc w:val="center"/>
        <w:rPr>
          <w:b/>
        </w:rPr>
      </w:pPr>
    </w:p>
    <w:p w14:paraId="05F8E879" w14:textId="77777777" w:rsidR="004F4B0F" w:rsidRPr="00874E51" w:rsidRDefault="004F4B0F" w:rsidP="004F4B0F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lastRenderedPageBreak/>
        <w:t xml:space="preserve">Сводная форма </w:t>
      </w:r>
    </w:p>
    <w:p w14:paraId="38FB1EDB" w14:textId="77777777" w:rsidR="004F4B0F" w:rsidRPr="00874E51" w:rsidRDefault="004F4B0F" w:rsidP="004F4B0F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по оценке эффективности реализации подпрограммы </w:t>
      </w:r>
    </w:p>
    <w:p w14:paraId="14DB9A8B" w14:textId="77777777" w:rsidR="004F4B0F" w:rsidRPr="00874E51" w:rsidRDefault="004F4B0F" w:rsidP="004F4B0F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муниципальных программ </w:t>
      </w:r>
    </w:p>
    <w:p w14:paraId="47C477F3" w14:textId="77777777" w:rsidR="004F4B0F" w:rsidRPr="00874E51" w:rsidRDefault="004F4B0F" w:rsidP="004F4B0F">
      <w:pPr>
        <w:autoSpaceDE w:val="0"/>
        <w:autoSpaceDN w:val="0"/>
        <w:adjustRightInd w:val="0"/>
        <w:ind w:firstLine="540"/>
        <w:jc w:val="both"/>
      </w:pPr>
    </w:p>
    <w:p w14:paraId="573A7A9F" w14:textId="77777777" w:rsidR="00862D29" w:rsidRDefault="00862D29" w:rsidP="00862D2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Наименование муниципальной программы:</w:t>
      </w:r>
      <w:r w:rsidRPr="001A5107">
        <w:rPr>
          <w:sz w:val="28"/>
          <w:szCs w:val="28"/>
        </w:rPr>
        <w:t xml:space="preserve"> </w:t>
      </w:r>
    </w:p>
    <w:p w14:paraId="6332B2CD" w14:textId="659C5C3D" w:rsidR="002F6E4A" w:rsidRPr="00D16EAD" w:rsidRDefault="002F2175" w:rsidP="002F6E4A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  <w:u w:val="single"/>
        </w:rPr>
      </w:pPr>
      <w:r w:rsidRPr="00D16EAD">
        <w:rPr>
          <w:b/>
          <w:sz w:val="28"/>
          <w:szCs w:val="28"/>
        </w:rPr>
        <w:t>«</w:t>
      </w:r>
      <w:r w:rsidRPr="00D16EAD">
        <w:rPr>
          <w:b/>
          <w:sz w:val="28"/>
          <w:szCs w:val="28"/>
          <w:u w:val="single"/>
        </w:rPr>
        <w:t xml:space="preserve">Развитие образования  Ветлужского муниципального </w:t>
      </w:r>
      <w:r w:rsidR="002B1096">
        <w:rPr>
          <w:b/>
          <w:sz w:val="28"/>
          <w:szCs w:val="28"/>
          <w:u w:val="single"/>
        </w:rPr>
        <w:t>округа</w:t>
      </w:r>
      <w:r w:rsidRPr="00D16EAD">
        <w:rPr>
          <w:b/>
          <w:sz w:val="28"/>
          <w:szCs w:val="28"/>
          <w:u w:val="single"/>
        </w:rPr>
        <w:t xml:space="preserve"> на </w:t>
      </w:r>
      <w:r w:rsidR="002F6E4A" w:rsidRPr="00D16EAD">
        <w:rPr>
          <w:b/>
          <w:sz w:val="28"/>
          <w:szCs w:val="28"/>
          <w:u w:val="single"/>
        </w:rPr>
        <w:t>на 20</w:t>
      </w:r>
      <w:r w:rsidR="002F6E4A">
        <w:rPr>
          <w:b/>
          <w:sz w:val="28"/>
          <w:szCs w:val="28"/>
          <w:u w:val="single"/>
        </w:rPr>
        <w:t>23</w:t>
      </w:r>
      <w:r w:rsidR="002F6E4A" w:rsidRPr="00D16EAD">
        <w:rPr>
          <w:b/>
          <w:sz w:val="28"/>
          <w:szCs w:val="28"/>
          <w:u w:val="single"/>
        </w:rPr>
        <w:t>-20</w:t>
      </w:r>
      <w:r w:rsidR="002F6E4A">
        <w:rPr>
          <w:b/>
          <w:sz w:val="28"/>
          <w:szCs w:val="28"/>
          <w:u w:val="single"/>
        </w:rPr>
        <w:t>30</w:t>
      </w:r>
      <w:r w:rsidR="002F6E4A" w:rsidRPr="00D16EAD">
        <w:rPr>
          <w:b/>
          <w:sz w:val="28"/>
          <w:szCs w:val="28"/>
          <w:u w:val="single"/>
        </w:rPr>
        <w:t xml:space="preserve"> </w:t>
      </w:r>
      <w:r w:rsidR="002F6E4A">
        <w:rPr>
          <w:b/>
          <w:sz w:val="28"/>
          <w:szCs w:val="28"/>
          <w:u w:val="single"/>
        </w:rPr>
        <w:t>годы</w:t>
      </w:r>
      <w:r w:rsidR="002F6E4A" w:rsidRPr="00D16EAD">
        <w:rPr>
          <w:b/>
          <w:sz w:val="28"/>
          <w:szCs w:val="28"/>
          <w:u w:val="single"/>
        </w:rPr>
        <w:t xml:space="preserve">» </w:t>
      </w:r>
    </w:p>
    <w:p w14:paraId="177CAFFE" w14:textId="4BD7F6A6" w:rsidR="002F2175" w:rsidRPr="001A5107" w:rsidRDefault="002F2175" w:rsidP="002F217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Заказчик-координатор муниципальной программы</w:t>
      </w:r>
      <w:r w:rsidRPr="001A5107">
        <w:rPr>
          <w:sz w:val="28"/>
          <w:szCs w:val="28"/>
        </w:rPr>
        <w:t xml:space="preserve">: </w:t>
      </w:r>
      <w:r>
        <w:rPr>
          <w:sz w:val="28"/>
          <w:szCs w:val="28"/>
        </w:rPr>
        <w:t>управление образов</w:t>
      </w:r>
      <w:r>
        <w:rPr>
          <w:sz w:val="28"/>
          <w:szCs w:val="28"/>
          <w:u w:val="single"/>
        </w:rPr>
        <w:t>ания а</w:t>
      </w:r>
      <w:r w:rsidRPr="008C18F5">
        <w:rPr>
          <w:sz w:val="28"/>
          <w:szCs w:val="28"/>
          <w:u w:val="single"/>
        </w:rPr>
        <w:t>дминистраци</w:t>
      </w:r>
      <w:r w:rsidR="002F6E4A">
        <w:rPr>
          <w:sz w:val="28"/>
          <w:szCs w:val="28"/>
          <w:u w:val="single"/>
        </w:rPr>
        <w:t>и</w:t>
      </w:r>
      <w:r w:rsidRPr="008C18F5">
        <w:rPr>
          <w:sz w:val="28"/>
          <w:szCs w:val="28"/>
          <w:u w:val="single"/>
        </w:rPr>
        <w:t xml:space="preserve">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25785B19" w14:textId="371E1E4A" w:rsidR="002F2175" w:rsidRDefault="002F2175" w:rsidP="002F2175">
      <w:pPr>
        <w:autoSpaceDE w:val="0"/>
        <w:autoSpaceDN w:val="0"/>
        <w:adjustRightInd w:val="0"/>
        <w:ind w:firstLine="540"/>
        <w:jc w:val="both"/>
      </w:pPr>
      <w:r w:rsidRPr="00CA0DB8">
        <w:rPr>
          <w:b/>
          <w:sz w:val="28"/>
          <w:szCs w:val="28"/>
        </w:rPr>
        <w:t>Наименование подпрограммы</w:t>
      </w:r>
      <w:r>
        <w:rPr>
          <w:sz w:val="28"/>
          <w:szCs w:val="28"/>
        </w:rPr>
        <w:t xml:space="preserve"> 2</w:t>
      </w:r>
      <w:r w:rsidRPr="001A5107">
        <w:rPr>
          <w:sz w:val="28"/>
          <w:szCs w:val="28"/>
        </w:rPr>
        <w:t xml:space="preserve">: </w:t>
      </w:r>
      <w:r w:rsidRPr="007E0AB2">
        <w:t>«</w:t>
      </w:r>
      <w:r>
        <w:rPr>
          <w:sz w:val="28"/>
          <w:szCs w:val="28"/>
        </w:rPr>
        <w:t xml:space="preserve">Развитие дополнительного </w:t>
      </w:r>
      <w:r w:rsidRPr="00D16EA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 и воспитания детей</w:t>
      </w:r>
      <w:r w:rsidRPr="00D16EAD">
        <w:rPr>
          <w:sz w:val="28"/>
          <w:szCs w:val="28"/>
        </w:rPr>
        <w:t>»</w:t>
      </w:r>
    </w:p>
    <w:p w14:paraId="154B8DED" w14:textId="3360F736" w:rsidR="002F2175" w:rsidRPr="001A5107" w:rsidRDefault="002F2175" w:rsidP="002F21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Разработчик-координатор подпрограммы</w:t>
      </w:r>
      <w:r w:rsidRPr="001A5107"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управление образования администрации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0E906749" w14:textId="2A0B19A5" w:rsidR="004F4B0F" w:rsidRPr="00874E51" w:rsidRDefault="004F4B0F" w:rsidP="004F4B0F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C35418">
        <w:t>2</w:t>
      </w:r>
      <w:r w:rsidR="00FF103C">
        <w:t>5</w:t>
      </w:r>
      <w:r w:rsidRPr="00874E51">
        <w:t xml:space="preserve"> год</w:t>
      </w:r>
    </w:p>
    <w:tbl>
      <w:tblPr>
        <w:tblW w:w="1098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2"/>
        <w:gridCol w:w="2128"/>
        <w:gridCol w:w="43"/>
        <w:gridCol w:w="1658"/>
        <w:gridCol w:w="1134"/>
        <w:gridCol w:w="29"/>
        <w:gridCol w:w="35"/>
        <w:gridCol w:w="10"/>
      </w:tblGrid>
      <w:tr w:rsidR="004F4B0F" w:rsidRPr="00874E51" w14:paraId="3121B8B2" w14:textId="77777777" w:rsidTr="00C35418">
        <w:trPr>
          <w:gridAfter w:val="3"/>
          <w:wAfter w:w="74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91C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CD9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D55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F5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862D29" w:rsidRPr="00874E51" w14:paraId="6025E35E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372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401" w14:textId="4737BEC0" w:rsidR="00862D29" w:rsidRPr="00874E51" w:rsidRDefault="00934775" w:rsidP="00FF103C">
            <w:pPr>
              <w:autoSpaceDE w:val="0"/>
              <w:autoSpaceDN w:val="0"/>
              <w:adjustRightInd w:val="0"/>
            </w:pPr>
            <w:r>
              <w:t>3</w:t>
            </w:r>
            <w:r w:rsidR="00FF103C">
              <w:t>4</w:t>
            </w:r>
            <w:r>
              <w:t>/3</w:t>
            </w:r>
            <w:r w:rsidR="00FF103C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9F2" w14:textId="78C614F1" w:rsidR="00862D29" w:rsidRPr="00874E51" w:rsidRDefault="00934775" w:rsidP="00C33D26">
            <w:pPr>
              <w:autoSpaceDE w:val="0"/>
              <w:autoSpaceDN w:val="0"/>
              <w:adjustRightInd w:val="0"/>
            </w:pPr>
            <w:r>
              <w:t>1,0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981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70B9C90A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E42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D0A" w14:textId="1999F76D" w:rsidR="00862D29" w:rsidRPr="00874E51" w:rsidRDefault="00FF103C" w:rsidP="00FF103C">
            <w:pPr>
              <w:autoSpaceDE w:val="0"/>
              <w:autoSpaceDN w:val="0"/>
              <w:adjustRightInd w:val="0"/>
            </w:pPr>
            <w:r>
              <w:t>21593,4</w:t>
            </w:r>
            <w:r w:rsidR="00934775">
              <w:t>/</w:t>
            </w:r>
            <w:r>
              <w:t>22753,8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1E9" w14:textId="53E7AAC9" w:rsidR="00862D29" w:rsidRPr="00874E51" w:rsidRDefault="007B4359" w:rsidP="00FF103C">
            <w:pPr>
              <w:autoSpaceDE w:val="0"/>
              <w:autoSpaceDN w:val="0"/>
              <w:adjustRightInd w:val="0"/>
            </w:pPr>
            <w:r>
              <w:t>0,9</w:t>
            </w:r>
            <w:r w:rsidR="00FF103C"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A35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52FAA087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7327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603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893" w14:textId="78AB4B26" w:rsidR="00862D29" w:rsidRPr="00874E51" w:rsidRDefault="00934775" w:rsidP="00FF103C">
            <w:pPr>
              <w:autoSpaceDE w:val="0"/>
              <w:autoSpaceDN w:val="0"/>
              <w:adjustRightInd w:val="0"/>
            </w:pPr>
            <w:r>
              <w:t>1</w:t>
            </w:r>
            <w:r w:rsidR="00C35418">
              <w:t>/</w:t>
            </w:r>
            <w:r w:rsidR="007B4359">
              <w:t>0,9</w:t>
            </w:r>
            <w:r w:rsidR="00FF103C">
              <w:t>5</w:t>
            </w:r>
            <w:r w:rsidR="00991F22">
              <w:t>=</w:t>
            </w:r>
            <w:r>
              <w:t>1,0</w:t>
            </w:r>
            <w:r w:rsidR="00FF103C"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7DD1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4997B1EF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4091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F99" w14:textId="77777777" w:rsidR="00862D29" w:rsidRPr="004D4EE0" w:rsidRDefault="00862D29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36A" w14:textId="16F2627E" w:rsidR="00F64BD3" w:rsidRPr="00874E51" w:rsidRDefault="00DF6982" w:rsidP="00F64BD3">
            <w:pPr>
              <w:autoSpaceDE w:val="0"/>
              <w:autoSpaceDN w:val="0"/>
              <w:adjustRightInd w:val="0"/>
            </w:pPr>
            <w:r>
              <w:t>1,</w:t>
            </w:r>
            <w:r w:rsidR="00934775">
              <w:t>07</w:t>
            </w:r>
            <w:r>
              <w:t>+1,</w:t>
            </w:r>
            <w:r w:rsidR="00C33D26">
              <w:t>2</w:t>
            </w:r>
            <w:r w:rsidR="00934775">
              <w:t>5</w:t>
            </w:r>
            <w:r>
              <w:t>=2,</w:t>
            </w:r>
            <w:r w:rsidR="00C33D26">
              <w:t>3</w:t>
            </w:r>
            <w:r w:rsidR="00934775">
              <w:t>2</w:t>
            </w:r>
          </w:p>
          <w:p w14:paraId="1BEC7377" w14:textId="77777777" w:rsidR="004D2984" w:rsidRPr="00874E51" w:rsidRDefault="004D2984" w:rsidP="00EA505B">
            <w:pPr>
              <w:autoSpaceDE w:val="0"/>
              <w:autoSpaceDN w:val="0"/>
              <w:adjustRightInd w:val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A6B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65643702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95A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FF22" w14:textId="77777777" w:rsidR="00862D29" w:rsidRPr="00862D29" w:rsidRDefault="00862D29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23C" w14:textId="2D43A2E4" w:rsidR="00862D29" w:rsidRPr="00874E51" w:rsidRDefault="004D2984" w:rsidP="00934775">
            <w:pPr>
              <w:autoSpaceDE w:val="0"/>
              <w:autoSpaceDN w:val="0"/>
              <w:adjustRightInd w:val="0"/>
            </w:pPr>
            <w:r>
              <w:t>2,</w:t>
            </w:r>
            <w:r w:rsidR="00C33D26">
              <w:t>3</w:t>
            </w:r>
            <w:r w:rsidR="00934775">
              <w:t>2</w:t>
            </w:r>
            <w:r>
              <w:t>/2=1,</w:t>
            </w:r>
            <w:r w:rsidR="00934775">
              <w:t>16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B31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0C41A3E2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A42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A5A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F009" w14:textId="1FDFDFFA" w:rsidR="00862D29" w:rsidRPr="00874E51" w:rsidRDefault="00040F70" w:rsidP="00FF103C">
            <w:pPr>
              <w:autoSpaceDE w:val="0"/>
              <w:autoSpaceDN w:val="0"/>
              <w:adjustRightInd w:val="0"/>
            </w:pPr>
            <w:r>
              <w:t>1</w:t>
            </w:r>
            <w:r w:rsidR="00934775">
              <w:t>,16</w:t>
            </w:r>
            <w:r w:rsidR="00991F22">
              <w:t>*</w:t>
            </w:r>
            <w:r w:rsidR="00934775">
              <w:t>1,0</w:t>
            </w:r>
            <w:r w:rsidR="00FF103C">
              <w:t>5</w:t>
            </w:r>
            <w:r w:rsidR="00991F22">
              <w:t>=</w:t>
            </w:r>
            <w:r w:rsidR="00934775">
              <w:t>1,</w:t>
            </w:r>
            <w:r w:rsidR="00FF103C">
              <w:t>22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82F4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1C4D03" w:rsidRPr="00874E51" w14:paraId="2AF2592A" w14:textId="77777777" w:rsidTr="00C35418">
        <w:trPr>
          <w:gridAfter w:val="1"/>
          <w:wAfter w:w="10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564" w14:textId="77777777" w:rsidR="001C4D03" w:rsidRPr="00B965DB" w:rsidRDefault="001C4D03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153" w14:textId="31C3B923" w:rsidR="001C4D03" w:rsidRPr="00F64BD3" w:rsidRDefault="001C4D03" w:rsidP="007B4359">
            <w:pPr>
              <w:autoSpaceDE w:val="0"/>
              <w:autoSpaceDN w:val="0"/>
              <w:adjustRightInd w:val="0"/>
              <w:rPr>
                <w:b/>
              </w:rPr>
            </w:pPr>
            <w:r w:rsidRPr="006E50F3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3CA252E0" wp14:editId="3A522914">
                  <wp:extent cx="723900" cy="247650"/>
                  <wp:effectExtent l="0" t="0" r="0" b="0"/>
                  <wp:docPr id="11" name="Рисунок 11" descr="base_23739_78559_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862" w14:textId="5023EDC5" w:rsidR="001C4D03" w:rsidRPr="004D4EE0" w:rsidRDefault="001C4D03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862D29" w:rsidRPr="002C3E0E" w14:paraId="0F1DBA3D" w14:textId="77777777" w:rsidTr="00C35418">
        <w:trPr>
          <w:trHeight w:val="52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7A0" w14:textId="77777777" w:rsidR="00862D29" w:rsidRPr="002C3E0E" w:rsidRDefault="00862D29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7BF02A44" wp14:editId="47925FB9">
                  <wp:extent cx="177800" cy="260350"/>
                  <wp:effectExtent l="19050" t="0" r="0" b="0"/>
                  <wp:docPr id="5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705" w14:textId="77777777" w:rsidR="00862D29" w:rsidRPr="006E50F3" w:rsidRDefault="00862D29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7391D" w14:textId="77777777" w:rsidR="00862D29" w:rsidRPr="00B965DB" w:rsidRDefault="00862D29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556F2122" wp14:editId="235708E5">
                  <wp:extent cx="222250" cy="260350"/>
                  <wp:effectExtent l="0" t="0" r="6350" b="0"/>
                  <wp:docPr id="6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F65" w14:textId="52C1E659" w:rsidR="00862D29" w:rsidRPr="002C3E0E" w:rsidRDefault="00EA505B" w:rsidP="00FF103C">
            <w:pPr>
              <w:autoSpaceDE w:val="0"/>
              <w:autoSpaceDN w:val="0"/>
              <w:adjustRightInd w:val="0"/>
            </w:pPr>
            <w:r>
              <w:t>0,</w:t>
            </w:r>
            <w:r w:rsidR="00FF103C">
              <w:t>04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48EE" w14:textId="77777777" w:rsidR="00862D29" w:rsidRPr="002C3E0E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2C3E0E" w14:paraId="6D72192F" w14:textId="77777777" w:rsidTr="00C35418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F98" w14:textId="77777777" w:rsidR="00862D29" w:rsidRPr="002C3E0E" w:rsidRDefault="00862D29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5CFCF01D" wp14:editId="6E9467D7">
                  <wp:extent cx="222250" cy="260350"/>
                  <wp:effectExtent l="0" t="0" r="6350" b="0"/>
                  <wp:docPr id="12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DFE" w14:textId="77777777" w:rsidR="00862D29" w:rsidRPr="006E50F3" w:rsidRDefault="00862D29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6D2" w14:textId="1E5849E3" w:rsidR="00862D29" w:rsidRPr="00B965DB" w:rsidRDefault="00FF103C" w:rsidP="001225C8">
            <w:pPr>
              <w:autoSpaceDE w:val="0"/>
              <w:autoSpaceDN w:val="0"/>
              <w:adjustRightInd w:val="0"/>
            </w:pPr>
            <w:r>
              <w:t>21593,4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633" w14:textId="77777777" w:rsidR="00862D29" w:rsidRPr="002C3E0E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2C3E0E" w14:paraId="2EDDC863" w14:textId="77777777" w:rsidTr="00C35418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04ED" w14:textId="77777777" w:rsidR="00862D29" w:rsidRPr="002C3E0E" w:rsidRDefault="00862D29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E4D2" w14:textId="77777777" w:rsidR="00862D29" w:rsidRPr="006E50F3" w:rsidRDefault="00862D29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1545" w14:textId="2B82B9EC" w:rsidR="00862D29" w:rsidRPr="002C3E0E" w:rsidRDefault="00FF103C" w:rsidP="001225C8">
            <w:pPr>
              <w:autoSpaceDE w:val="0"/>
              <w:autoSpaceDN w:val="0"/>
              <w:adjustRightInd w:val="0"/>
            </w:pPr>
            <w:r>
              <w:t>609868,4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CEC2" w14:textId="77777777" w:rsidR="00862D29" w:rsidRPr="002C3E0E" w:rsidRDefault="00862D29" w:rsidP="001225C8">
            <w:pPr>
              <w:autoSpaceDE w:val="0"/>
              <w:autoSpaceDN w:val="0"/>
              <w:adjustRightInd w:val="0"/>
            </w:pPr>
          </w:p>
        </w:tc>
      </w:tr>
    </w:tbl>
    <w:p w14:paraId="0D5D44A0" w14:textId="77777777" w:rsidR="00862D29" w:rsidRPr="00862D29" w:rsidRDefault="00862D29" w:rsidP="00862D29">
      <w:pPr>
        <w:autoSpaceDE w:val="0"/>
        <w:autoSpaceDN w:val="0"/>
        <w:adjustRightInd w:val="0"/>
        <w:rPr>
          <w:b/>
          <w:i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4E1E6C9D" w14:textId="77777777" w:rsidR="00EA546D" w:rsidRDefault="00EA546D" w:rsidP="00DA6A1C">
      <w:pPr>
        <w:autoSpaceDE w:val="0"/>
        <w:autoSpaceDN w:val="0"/>
        <w:adjustRightInd w:val="0"/>
        <w:jc w:val="center"/>
        <w:rPr>
          <w:b/>
        </w:rPr>
      </w:pPr>
    </w:p>
    <w:p w14:paraId="0039AF9C" w14:textId="4E0E775F" w:rsidR="00EA546D" w:rsidRDefault="00EA546D" w:rsidP="00DA6A1C">
      <w:pPr>
        <w:autoSpaceDE w:val="0"/>
        <w:autoSpaceDN w:val="0"/>
        <w:adjustRightInd w:val="0"/>
        <w:jc w:val="center"/>
        <w:rPr>
          <w:b/>
        </w:rPr>
      </w:pPr>
    </w:p>
    <w:p w14:paraId="1C06455D" w14:textId="379FD00F" w:rsidR="00B949A4" w:rsidRDefault="00B949A4" w:rsidP="00DA6A1C">
      <w:pPr>
        <w:autoSpaceDE w:val="0"/>
        <w:autoSpaceDN w:val="0"/>
        <w:adjustRightInd w:val="0"/>
        <w:jc w:val="center"/>
        <w:rPr>
          <w:b/>
        </w:rPr>
      </w:pPr>
    </w:p>
    <w:p w14:paraId="08FDB009" w14:textId="77777777" w:rsidR="00B949A4" w:rsidRDefault="00B949A4" w:rsidP="00DA6A1C">
      <w:pPr>
        <w:autoSpaceDE w:val="0"/>
        <w:autoSpaceDN w:val="0"/>
        <w:adjustRightInd w:val="0"/>
        <w:jc w:val="center"/>
        <w:rPr>
          <w:b/>
        </w:rPr>
      </w:pPr>
    </w:p>
    <w:p w14:paraId="4012AEB7" w14:textId="77777777" w:rsidR="00DA6A1C" w:rsidRPr="00874E51" w:rsidRDefault="00DA6A1C" w:rsidP="00DA6A1C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Сводная форма </w:t>
      </w:r>
    </w:p>
    <w:p w14:paraId="27C5816B" w14:textId="77777777" w:rsidR="00DA6A1C" w:rsidRPr="00874E51" w:rsidRDefault="00DA6A1C" w:rsidP="00DA6A1C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по оценке эффективности реализации подпрограммы </w:t>
      </w:r>
    </w:p>
    <w:p w14:paraId="5F02AD0D" w14:textId="77777777" w:rsidR="00DA6A1C" w:rsidRPr="00874E51" w:rsidRDefault="00DA6A1C" w:rsidP="00DA6A1C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муниципальных программ </w:t>
      </w:r>
    </w:p>
    <w:p w14:paraId="04B5BAFF" w14:textId="77777777" w:rsidR="00DA6A1C" w:rsidRPr="00874E51" w:rsidRDefault="00DA6A1C" w:rsidP="00DA6A1C">
      <w:pPr>
        <w:autoSpaceDE w:val="0"/>
        <w:autoSpaceDN w:val="0"/>
        <w:adjustRightInd w:val="0"/>
        <w:ind w:firstLine="540"/>
        <w:jc w:val="both"/>
      </w:pPr>
    </w:p>
    <w:p w14:paraId="63A5CB8A" w14:textId="29D2AB4D" w:rsidR="002F6E4A" w:rsidRPr="00D16EAD" w:rsidRDefault="002A5393" w:rsidP="002F6E4A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  <w:u w:val="single"/>
        </w:rPr>
      </w:pPr>
      <w:r w:rsidRPr="00D16EAD">
        <w:rPr>
          <w:b/>
          <w:sz w:val="28"/>
          <w:szCs w:val="28"/>
        </w:rPr>
        <w:t>«</w:t>
      </w:r>
      <w:r w:rsidRPr="00D16EAD">
        <w:rPr>
          <w:b/>
          <w:sz w:val="28"/>
          <w:szCs w:val="28"/>
          <w:u w:val="single"/>
        </w:rPr>
        <w:t xml:space="preserve">Развитие образования  Ветлужского муниципального </w:t>
      </w:r>
      <w:r w:rsidR="002B1096">
        <w:rPr>
          <w:b/>
          <w:sz w:val="28"/>
          <w:szCs w:val="28"/>
          <w:u w:val="single"/>
        </w:rPr>
        <w:t>округа</w:t>
      </w:r>
      <w:r w:rsidRPr="00D16EAD">
        <w:rPr>
          <w:b/>
          <w:sz w:val="28"/>
          <w:szCs w:val="28"/>
          <w:u w:val="single"/>
        </w:rPr>
        <w:t xml:space="preserve"> на </w:t>
      </w:r>
      <w:r w:rsidR="002F6E4A" w:rsidRPr="00D16EAD">
        <w:rPr>
          <w:b/>
          <w:sz w:val="28"/>
          <w:szCs w:val="28"/>
          <w:u w:val="single"/>
        </w:rPr>
        <w:t>на 20</w:t>
      </w:r>
      <w:r w:rsidR="002F6E4A">
        <w:rPr>
          <w:b/>
          <w:sz w:val="28"/>
          <w:szCs w:val="28"/>
          <w:u w:val="single"/>
        </w:rPr>
        <w:t>23</w:t>
      </w:r>
      <w:r w:rsidR="002F6E4A" w:rsidRPr="00D16EAD">
        <w:rPr>
          <w:b/>
          <w:sz w:val="28"/>
          <w:szCs w:val="28"/>
          <w:u w:val="single"/>
        </w:rPr>
        <w:t>-20</w:t>
      </w:r>
      <w:r w:rsidR="002F6E4A">
        <w:rPr>
          <w:b/>
          <w:sz w:val="28"/>
          <w:szCs w:val="28"/>
          <w:u w:val="single"/>
        </w:rPr>
        <w:t>30</w:t>
      </w:r>
      <w:r w:rsidR="002F6E4A" w:rsidRPr="00D16EAD">
        <w:rPr>
          <w:b/>
          <w:sz w:val="28"/>
          <w:szCs w:val="28"/>
          <w:u w:val="single"/>
        </w:rPr>
        <w:t xml:space="preserve"> </w:t>
      </w:r>
      <w:r w:rsidR="002F6E4A">
        <w:rPr>
          <w:b/>
          <w:sz w:val="28"/>
          <w:szCs w:val="28"/>
          <w:u w:val="single"/>
        </w:rPr>
        <w:t>годы</w:t>
      </w:r>
      <w:r w:rsidR="002F6E4A" w:rsidRPr="00D16EAD">
        <w:rPr>
          <w:b/>
          <w:sz w:val="28"/>
          <w:szCs w:val="28"/>
          <w:u w:val="single"/>
        </w:rPr>
        <w:t xml:space="preserve">» </w:t>
      </w:r>
    </w:p>
    <w:p w14:paraId="2CC927AB" w14:textId="018F5A56" w:rsidR="002A5393" w:rsidRPr="001A5107" w:rsidRDefault="002A5393" w:rsidP="002A539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Заказчик-координатор муниципальной программы</w:t>
      </w:r>
      <w:r w:rsidRPr="001A5107">
        <w:rPr>
          <w:sz w:val="28"/>
          <w:szCs w:val="28"/>
        </w:rPr>
        <w:t xml:space="preserve">: </w:t>
      </w:r>
      <w:r>
        <w:rPr>
          <w:sz w:val="28"/>
          <w:szCs w:val="28"/>
        </w:rPr>
        <w:t>управление образов</w:t>
      </w:r>
      <w:r>
        <w:rPr>
          <w:sz w:val="28"/>
          <w:szCs w:val="28"/>
          <w:u w:val="single"/>
        </w:rPr>
        <w:t>ания а</w:t>
      </w:r>
      <w:r w:rsidRPr="008C18F5">
        <w:rPr>
          <w:sz w:val="28"/>
          <w:szCs w:val="28"/>
          <w:u w:val="single"/>
        </w:rPr>
        <w:t>дминистраци</w:t>
      </w:r>
      <w:r>
        <w:rPr>
          <w:sz w:val="28"/>
          <w:szCs w:val="28"/>
          <w:u w:val="single"/>
        </w:rPr>
        <w:t>я</w:t>
      </w:r>
      <w:r w:rsidRPr="008C18F5">
        <w:rPr>
          <w:sz w:val="28"/>
          <w:szCs w:val="28"/>
          <w:u w:val="single"/>
        </w:rPr>
        <w:t xml:space="preserve">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3C039168" w14:textId="73894CFC" w:rsidR="002A5393" w:rsidRDefault="002A5393" w:rsidP="002A5393">
      <w:pPr>
        <w:autoSpaceDE w:val="0"/>
        <w:autoSpaceDN w:val="0"/>
        <w:adjustRightInd w:val="0"/>
        <w:ind w:firstLine="540"/>
        <w:jc w:val="both"/>
      </w:pPr>
      <w:r w:rsidRPr="00CA0DB8">
        <w:rPr>
          <w:b/>
          <w:sz w:val="28"/>
          <w:szCs w:val="28"/>
        </w:rPr>
        <w:t>Наименование подпрограммы</w:t>
      </w:r>
      <w:r>
        <w:rPr>
          <w:sz w:val="28"/>
          <w:szCs w:val="28"/>
        </w:rPr>
        <w:t xml:space="preserve"> 3</w:t>
      </w:r>
      <w:r w:rsidRPr="001A5107">
        <w:rPr>
          <w:sz w:val="28"/>
          <w:szCs w:val="28"/>
        </w:rPr>
        <w:t xml:space="preserve">: </w:t>
      </w:r>
      <w:r w:rsidRPr="007E0AB2">
        <w:t>«</w:t>
      </w:r>
      <w:r>
        <w:rPr>
          <w:sz w:val="28"/>
          <w:szCs w:val="28"/>
        </w:rPr>
        <w:t>Социально-правовая защита детей в Ветлужском муниципальном районе</w:t>
      </w:r>
      <w:r w:rsidRPr="00D16EAD">
        <w:rPr>
          <w:sz w:val="28"/>
          <w:szCs w:val="28"/>
        </w:rPr>
        <w:t>»</w:t>
      </w:r>
    </w:p>
    <w:p w14:paraId="6FEE04CA" w14:textId="18ACC6FD" w:rsidR="002A5393" w:rsidRPr="001A5107" w:rsidRDefault="002A5393" w:rsidP="002A53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Разработчик-координатор подпрограммы</w:t>
      </w:r>
      <w:r w:rsidRPr="001A5107"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управление образования администрации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193ABA90" w14:textId="1146D538" w:rsidR="00DA6A1C" w:rsidRPr="00874E51" w:rsidRDefault="00DA6A1C" w:rsidP="00DA6A1C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C61069">
        <w:t>2</w:t>
      </w:r>
      <w:r w:rsidR="00FF103C">
        <w:t>5</w:t>
      </w:r>
      <w:r w:rsidRPr="00874E51">
        <w:t xml:space="preserve"> год</w:t>
      </w:r>
    </w:p>
    <w:tbl>
      <w:tblPr>
        <w:tblW w:w="1092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984"/>
        <w:gridCol w:w="6"/>
        <w:gridCol w:w="1842"/>
        <w:gridCol w:w="1134"/>
        <w:gridCol w:w="6"/>
      </w:tblGrid>
      <w:tr w:rsidR="00DA6A1C" w:rsidRPr="00874E51" w14:paraId="1CB9064F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F7B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6239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E50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BC6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7A6497" w:rsidRPr="00874E51" w14:paraId="6F7A36A7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434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7A7" w14:textId="3EC3F787" w:rsidR="007A6497" w:rsidRPr="00874E51" w:rsidRDefault="00EC6B34" w:rsidP="00DF4D67">
            <w:pPr>
              <w:autoSpaceDE w:val="0"/>
              <w:autoSpaceDN w:val="0"/>
              <w:adjustRightInd w:val="0"/>
            </w:pPr>
            <w:r>
              <w:t>12/12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450" w14:textId="06DAA19A" w:rsidR="007A6497" w:rsidRPr="00874E51" w:rsidRDefault="00B949A4" w:rsidP="00561DD1">
            <w:pPr>
              <w:autoSpaceDE w:val="0"/>
              <w:autoSpaceDN w:val="0"/>
              <w:adjustRightInd w:val="0"/>
            </w:pPr>
            <w:r>
              <w:t>1,0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3C6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0D7A8B07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8B18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D40" w14:textId="0EB0016C" w:rsidR="007A6497" w:rsidRPr="00874E51" w:rsidRDefault="00FF103C" w:rsidP="00FF103C">
            <w:pPr>
              <w:autoSpaceDE w:val="0"/>
              <w:autoSpaceDN w:val="0"/>
              <w:adjustRightInd w:val="0"/>
            </w:pPr>
            <w:r>
              <w:t>8572,5</w:t>
            </w:r>
            <w:r w:rsidR="00486C6B">
              <w:t>/</w:t>
            </w:r>
            <w:r>
              <w:t>18070,0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873" w14:textId="4FE9DAB0" w:rsidR="007A6497" w:rsidRPr="00874E51" w:rsidRDefault="00F77A94" w:rsidP="00FF103C">
            <w:pPr>
              <w:autoSpaceDE w:val="0"/>
              <w:autoSpaceDN w:val="0"/>
              <w:adjustRightInd w:val="0"/>
            </w:pPr>
            <w:r>
              <w:t>0</w:t>
            </w:r>
            <w:r w:rsidR="00E245BC">
              <w:t>,</w:t>
            </w:r>
            <w:r w:rsidR="00FF103C"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019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50FD5FD2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B02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FCC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E74F" w14:textId="1F20F0B8" w:rsidR="007A6497" w:rsidRPr="00874E51" w:rsidRDefault="00B949A4" w:rsidP="00FF103C">
            <w:pPr>
              <w:autoSpaceDE w:val="0"/>
              <w:autoSpaceDN w:val="0"/>
              <w:adjustRightInd w:val="0"/>
            </w:pPr>
            <w:r>
              <w:t>1</w:t>
            </w:r>
            <w:r w:rsidR="00561DD1">
              <w:t>/0,</w:t>
            </w:r>
            <w:r w:rsidR="00FF103C">
              <w:t>5</w:t>
            </w:r>
            <w:r w:rsidR="00561DD1">
              <w:t>=</w:t>
            </w:r>
            <w:r w:rsidR="00FF103C"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F24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3962DE2F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9AB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873" w14:textId="77777777" w:rsidR="007A6497" w:rsidRPr="004D4EE0" w:rsidRDefault="007A6497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F783" w14:textId="14DECA68" w:rsidR="007A6497" w:rsidRPr="00874E51" w:rsidRDefault="00792A38" w:rsidP="00EC6B34">
            <w:pPr>
              <w:autoSpaceDE w:val="0"/>
              <w:autoSpaceDN w:val="0"/>
              <w:adjustRightInd w:val="0"/>
            </w:pPr>
            <w:r>
              <w:t>1,08</w:t>
            </w:r>
            <w:r w:rsidR="005821C6" w:rsidRPr="00792A38">
              <w:t>+</w:t>
            </w:r>
            <w:r w:rsidR="00EC6B34">
              <w:t>1,0=2</w:t>
            </w:r>
            <w:r w:rsidR="00B949A4">
              <w:t>,</w:t>
            </w:r>
            <w:r w:rsidR="00EC6B34">
              <w:t>08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E39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6F6CC933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3DF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0D7" w14:textId="77777777" w:rsidR="007A6497" w:rsidRPr="00862D29" w:rsidRDefault="007A6497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EE0" w14:textId="278D8DA9" w:rsidR="007A6497" w:rsidRPr="00874E51" w:rsidRDefault="00EC6B34" w:rsidP="00EC6B34">
            <w:pPr>
              <w:autoSpaceDE w:val="0"/>
              <w:autoSpaceDN w:val="0"/>
              <w:adjustRightInd w:val="0"/>
            </w:pPr>
            <w:r>
              <w:t>2,08</w:t>
            </w:r>
            <w:r w:rsidR="00DF4D67">
              <w:t>/</w:t>
            </w:r>
            <w:r w:rsidR="00B7171C">
              <w:t>2</w:t>
            </w:r>
            <w:r w:rsidR="00DF4D67">
              <w:t xml:space="preserve">= </w:t>
            </w:r>
            <w:r>
              <w:t>1,04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4F1C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75452A76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962D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E82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9FA" w14:textId="16CAA6FC" w:rsidR="007A6497" w:rsidRPr="00874E51" w:rsidRDefault="00EC6B34" w:rsidP="00FF103C">
            <w:pPr>
              <w:autoSpaceDE w:val="0"/>
              <w:autoSpaceDN w:val="0"/>
              <w:adjustRightInd w:val="0"/>
            </w:pPr>
            <w:r>
              <w:t>1,04</w:t>
            </w:r>
            <w:r w:rsidR="00561DD1">
              <w:t>*</w:t>
            </w:r>
            <w:r w:rsidR="00FF103C">
              <w:t>2</w:t>
            </w:r>
            <w:r w:rsidR="007B4359">
              <w:t>=</w:t>
            </w:r>
            <w:r w:rsidR="00FF103C">
              <w:t>2,08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31C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5B2FA57A" w14:textId="77777777" w:rsidTr="00F77A94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348" w14:textId="77777777" w:rsidR="007A6497" w:rsidRPr="00B965DB" w:rsidRDefault="007A6497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2914" w14:textId="1193536F" w:rsidR="007A6497" w:rsidRPr="00B12AE4" w:rsidRDefault="00B949A4" w:rsidP="00792A38">
            <w:pPr>
              <w:autoSpaceDE w:val="0"/>
              <w:autoSpaceDN w:val="0"/>
              <w:adjustRightInd w:val="0"/>
              <w:rPr>
                <w:b/>
              </w:rPr>
            </w:pPr>
            <w:r w:rsidRPr="006E50F3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09A37290" wp14:editId="07BDA5EE">
                  <wp:extent cx="723900" cy="247650"/>
                  <wp:effectExtent l="0" t="0" r="0" b="0"/>
                  <wp:docPr id="9" name="Рисунок 9" descr="base_23739_78559_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E211" w14:textId="29BE4C64" w:rsidR="007A6497" w:rsidRPr="004D4EE0" w:rsidRDefault="00B949A4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7A6497" w:rsidRPr="002C3E0E" w14:paraId="78C1C2A9" w14:textId="77777777" w:rsidTr="00EA546D">
        <w:trPr>
          <w:gridAfter w:val="1"/>
          <w:wAfter w:w="6" w:type="dxa"/>
          <w:trHeight w:val="70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A89" w14:textId="77777777" w:rsidR="007A6497" w:rsidRPr="002C3E0E" w:rsidRDefault="007A6497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4E60A51B" wp14:editId="6CAADC57">
                  <wp:extent cx="177800" cy="260350"/>
                  <wp:effectExtent l="19050" t="0" r="0" b="0"/>
                  <wp:docPr id="15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B537" w14:textId="77777777" w:rsidR="007A6497" w:rsidRPr="006E50F3" w:rsidRDefault="007A649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CEAF4" w14:textId="77777777" w:rsidR="007A6497" w:rsidRPr="00B965DB" w:rsidRDefault="007A6497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71D3E625" wp14:editId="6931130C">
                  <wp:extent cx="222250" cy="260350"/>
                  <wp:effectExtent l="0" t="0" r="6350" b="0"/>
                  <wp:docPr id="1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2BE" w14:textId="1035100B" w:rsidR="007A6497" w:rsidRPr="002C3E0E" w:rsidRDefault="00F77A94" w:rsidP="0047376F">
            <w:pPr>
              <w:autoSpaceDE w:val="0"/>
              <w:autoSpaceDN w:val="0"/>
              <w:adjustRightInd w:val="0"/>
            </w:pPr>
            <w:r>
              <w:t>0</w:t>
            </w:r>
            <w:r w:rsidR="00B956F8">
              <w:t>,0</w:t>
            </w:r>
            <w:r w:rsidR="0047376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D2C" w14:textId="77777777" w:rsidR="007A6497" w:rsidRPr="002C3E0E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2C3E0E" w14:paraId="303BD8E6" w14:textId="77777777" w:rsidTr="00F77A94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7A5" w14:textId="77777777" w:rsidR="007A6497" w:rsidRPr="002C3E0E" w:rsidRDefault="007A6497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AB4AC12" wp14:editId="2039F9EB">
                  <wp:extent cx="222250" cy="260350"/>
                  <wp:effectExtent l="0" t="0" r="6350" b="0"/>
                  <wp:docPr id="18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E4C" w14:textId="77777777" w:rsidR="007A6497" w:rsidRPr="006E50F3" w:rsidRDefault="007A649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CC8" w14:textId="58608A33" w:rsidR="007A6497" w:rsidRPr="00B965DB" w:rsidRDefault="00FF103C" w:rsidP="001225C8">
            <w:pPr>
              <w:autoSpaceDE w:val="0"/>
              <w:autoSpaceDN w:val="0"/>
              <w:adjustRightInd w:val="0"/>
            </w:pPr>
            <w:r>
              <w:t>8572,5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FF6" w14:textId="77777777" w:rsidR="007A6497" w:rsidRPr="002C3E0E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2C3E0E" w14:paraId="5904CCFB" w14:textId="77777777" w:rsidTr="00F77A94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2CE" w14:textId="77777777" w:rsidR="007A6497" w:rsidRPr="002C3E0E" w:rsidRDefault="007A6497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4BF" w14:textId="77777777" w:rsidR="007A6497" w:rsidRPr="006E50F3" w:rsidRDefault="007A649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D7CD" w14:textId="1EFCE4A5" w:rsidR="007A6497" w:rsidRPr="002C3E0E" w:rsidRDefault="00FF103C" w:rsidP="001225C8">
            <w:pPr>
              <w:autoSpaceDE w:val="0"/>
              <w:autoSpaceDN w:val="0"/>
              <w:adjustRightInd w:val="0"/>
            </w:pPr>
            <w:r>
              <w:t>609868,4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7BB" w14:textId="77777777" w:rsidR="007A6497" w:rsidRPr="002C3E0E" w:rsidRDefault="007A6497" w:rsidP="001225C8">
            <w:pPr>
              <w:autoSpaceDE w:val="0"/>
              <w:autoSpaceDN w:val="0"/>
              <w:adjustRightInd w:val="0"/>
            </w:pPr>
          </w:p>
        </w:tc>
      </w:tr>
    </w:tbl>
    <w:p w14:paraId="28389054" w14:textId="77777777" w:rsidR="0084034E" w:rsidRDefault="007A6497" w:rsidP="007A6497">
      <w:pPr>
        <w:autoSpaceDE w:val="0"/>
        <w:autoSpaceDN w:val="0"/>
        <w:adjustRightInd w:val="0"/>
        <w:rPr>
          <w:b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1D05A382" w14:textId="77777777" w:rsidR="00F77A94" w:rsidRDefault="00F77A94" w:rsidP="00DF4D67">
      <w:pPr>
        <w:autoSpaceDE w:val="0"/>
        <w:autoSpaceDN w:val="0"/>
        <w:adjustRightInd w:val="0"/>
        <w:jc w:val="center"/>
        <w:rPr>
          <w:b/>
        </w:rPr>
      </w:pPr>
    </w:p>
    <w:p w14:paraId="7C5E8684" w14:textId="77777777" w:rsidR="00F77A94" w:rsidRDefault="00F77A94" w:rsidP="00DF4D67">
      <w:pPr>
        <w:autoSpaceDE w:val="0"/>
        <w:autoSpaceDN w:val="0"/>
        <w:adjustRightInd w:val="0"/>
        <w:jc w:val="center"/>
        <w:rPr>
          <w:b/>
        </w:rPr>
      </w:pPr>
    </w:p>
    <w:p w14:paraId="515B836B" w14:textId="77777777" w:rsidR="00EA546D" w:rsidRDefault="00EA546D" w:rsidP="00F77A94">
      <w:pPr>
        <w:autoSpaceDE w:val="0"/>
        <w:autoSpaceDN w:val="0"/>
        <w:adjustRightInd w:val="0"/>
        <w:jc w:val="center"/>
        <w:rPr>
          <w:b/>
        </w:rPr>
      </w:pPr>
    </w:p>
    <w:p w14:paraId="3ECD7750" w14:textId="77777777" w:rsidR="00EA546D" w:rsidRDefault="00EA546D" w:rsidP="00F77A94">
      <w:pPr>
        <w:autoSpaceDE w:val="0"/>
        <w:autoSpaceDN w:val="0"/>
        <w:adjustRightInd w:val="0"/>
        <w:jc w:val="center"/>
        <w:rPr>
          <w:b/>
        </w:rPr>
      </w:pPr>
    </w:p>
    <w:p w14:paraId="6B6710ED" w14:textId="77777777" w:rsidR="00F77A94" w:rsidRPr="00874E51" w:rsidRDefault="00F77A94" w:rsidP="00F77A94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Сводная форма </w:t>
      </w:r>
    </w:p>
    <w:p w14:paraId="6C013E45" w14:textId="77777777" w:rsidR="00F77A94" w:rsidRPr="00874E51" w:rsidRDefault="00F77A94" w:rsidP="00F77A94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по оценке эффективности реализации подпрограммы </w:t>
      </w:r>
    </w:p>
    <w:p w14:paraId="06BEC5BF" w14:textId="77777777" w:rsidR="00F77A94" w:rsidRPr="00874E51" w:rsidRDefault="00F77A94" w:rsidP="00F77A94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муниципальных программ </w:t>
      </w:r>
    </w:p>
    <w:p w14:paraId="5FB4DA6B" w14:textId="77777777" w:rsidR="00F77A94" w:rsidRPr="00874E51" w:rsidRDefault="00F77A94" w:rsidP="00F77A94">
      <w:pPr>
        <w:autoSpaceDE w:val="0"/>
        <w:autoSpaceDN w:val="0"/>
        <w:adjustRightInd w:val="0"/>
        <w:ind w:firstLine="540"/>
        <w:jc w:val="both"/>
      </w:pPr>
    </w:p>
    <w:p w14:paraId="0AF6673F" w14:textId="7FB269FC" w:rsidR="002F6E4A" w:rsidRPr="00D16EAD" w:rsidRDefault="00B956F8" w:rsidP="002F6E4A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  <w:u w:val="single"/>
        </w:rPr>
      </w:pPr>
      <w:r w:rsidRPr="00D16EAD">
        <w:rPr>
          <w:b/>
          <w:sz w:val="28"/>
          <w:szCs w:val="28"/>
        </w:rPr>
        <w:t>«</w:t>
      </w:r>
      <w:r w:rsidRPr="00D16EAD">
        <w:rPr>
          <w:b/>
          <w:sz w:val="28"/>
          <w:szCs w:val="28"/>
          <w:u w:val="single"/>
        </w:rPr>
        <w:t xml:space="preserve">Развитие образования  Ветлужского муниципального </w:t>
      </w:r>
      <w:r w:rsidR="002B1096">
        <w:rPr>
          <w:b/>
          <w:sz w:val="28"/>
          <w:szCs w:val="28"/>
          <w:u w:val="single"/>
        </w:rPr>
        <w:t>округа</w:t>
      </w:r>
      <w:r w:rsidRPr="00D16EAD">
        <w:rPr>
          <w:b/>
          <w:sz w:val="28"/>
          <w:szCs w:val="28"/>
          <w:u w:val="single"/>
        </w:rPr>
        <w:t xml:space="preserve"> на </w:t>
      </w:r>
      <w:r w:rsidR="002F6E4A" w:rsidRPr="00D16EAD">
        <w:rPr>
          <w:b/>
          <w:sz w:val="28"/>
          <w:szCs w:val="28"/>
          <w:u w:val="single"/>
        </w:rPr>
        <w:t>на 20</w:t>
      </w:r>
      <w:r w:rsidR="002F6E4A">
        <w:rPr>
          <w:b/>
          <w:sz w:val="28"/>
          <w:szCs w:val="28"/>
          <w:u w:val="single"/>
        </w:rPr>
        <w:t>23</w:t>
      </w:r>
      <w:r w:rsidR="002F6E4A" w:rsidRPr="00D16EAD">
        <w:rPr>
          <w:b/>
          <w:sz w:val="28"/>
          <w:szCs w:val="28"/>
          <w:u w:val="single"/>
        </w:rPr>
        <w:t>-20</w:t>
      </w:r>
      <w:r w:rsidR="002F6E4A">
        <w:rPr>
          <w:b/>
          <w:sz w:val="28"/>
          <w:szCs w:val="28"/>
          <w:u w:val="single"/>
        </w:rPr>
        <w:t>30</w:t>
      </w:r>
      <w:r w:rsidR="002F6E4A" w:rsidRPr="00D16EAD">
        <w:rPr>
          <w:b/>
          <w:sz w:val="28"/>
          <w:szCs w:val="28"/>
          <w:u w:val="single"/>
        </w:rPr>
        <w:t xml:space="preserve"> </w:t>
      </w:r>
      <w:r w:rsidR="002F6E4A">
        <w:rPr>
          <w:b/>
          <w:sz w:val="28"/>
          <w:szCs w:val="28"/>
          <w:u w:val="single"/>
        </w:rPr>
        <w:t>годы</w:t>
      </w:r>
      <w:r w:rsidR="002F6E4A" w:rsidRPr="00D16EAD">
        <w:rPr>
          <w:b/>
          <w:sz w:val="28"/>
          <w:szCs w:val="28"/>
          <w:u w:val="single"/>
        </w:rPr>
        <w:t xml:space="preserve">» </w:t>
      </w:r>
    </w:p>
    <w:p w14:paraId="1350802C" w14:textId="79C6F253" w:rsidR="00B956F8" w:rsidRPr="001A5107" w:rsidRDefault="00B956F8" w:rsidP="00B956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Заказчик-координатор муниципальной программы</w:t>
      </w:r>
      <w:r w:rsidRPr="001A5107">
        <w:rPr>
          <w:sz w:val="28"/>
          <w:szCs w:val="28"/>
        </w:rPr>
        <w:t xml:space="preserve">: </w:t>
      </w:r>
      <w:r>
        <w:rPr>
          <w:sz w:val="28"/>
          <w:szCs w:val="28"/>
        </w:rPr>
        <w:t>управление образов</w:t>
      </w:r>
      <w:r>
        <w:rPr>
          <w:sz w:val="28"/>
          <w:szCs w:val="28"/>
          <w:u w:val="single"/>
        </w:rPr>
        <w:t>ания а</w:t>
      </w:r>
      <w:r w:rsidRPr="008C18F5">
        <w:rPr>
          <w:sz w:val="28"/>
          <w:szCs w:val="28"/>
          <w:u w:val="single"/>
        </w:rPr>
        <w:t>дминистраци</w:t>
      </w:r>
      <w:r>
        <w:rPr>
          <w:sz w:val="28"/>
          <w:szCs w:val="28"/>
          <w:u w:val="single"/>
        </w:rPr>
        <w:t>я</w:t>
      </w:r>
      <w:r w:rsidRPr="008C18F5">
        <w:rPr>
          <w:sz w:val="28"/>
          <w:szCs w:val="28"/>
          <w:u w:val="single"/>
        </w:rPr>
        <w:t xml:space="preserve">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1251DD5F" w14:textId="375A8578" w:rsidR="00B956F8" w:rsidRDefault="00B956F8" w:rsidP="00B956F8">
      <w:pPr>
        <w:autoSpaceDE w:val="0"/>
        <w:autoSpaceDN w:val="0"/>
        <w:adjustRightInd w:val="0"/>
        <w:ind w:firstLine="540"/>
        <w:jc w:val="both"/>
      </w:pPr>
      <w:r w:rsidRPr="00CA0DB8">
        <w:rPr>
          <w:b/>
          <w:sz w:val="28"/>
          <w:szCs w:val="28"/>
        </w:rPr>
        <w:t>Наименование подпрограммы</w:t>
      </w:r>
      <w:r>
        <w:rPr>
          <w:sz w:val="28"/>
          <w:szCs w:val="28"/>
        </w:rPr>
        <w:t xml:space="preserve"> 4</w:t>
      </w:r>
      <w:r w:rsidRPr="001A5107">
        <w:rPr>
          <w:sz w:val="28"/>
          <w:szCs w:val="28"/>
        </w:rPr>
        <w:t xml:space="preserve">: </w:t>
      </w:r>
      <w:r w:rsidRPr="007E0AB2">
        <w:t>«</w:t>
      </w:r>
      <w:r>
        <w:rPr>
          <w:sz w:val="28"/>
          <w:szCs w:val="28"/>
        </w:rPr>
        <w:t>Ветлужские каникулы</w:t>
      </w:r>
      <w:r w:rsidRPr="00D16EAD">
        <w:rPr>
          <w:sz w:val="28"/>
          <w:szCs w:val="28"/>
        </w:rPr>
        <w:t>»</w:t>
      </w:r>
    </w:p>
    <w:p w14:paraId="69A640A1" w14:textId="1E611D7D" w:rsidR="00B956F8" w:rsidRPr="001A5107" w:rsidRDefault="00B956F8" w:rsidP="00B956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Разработчик-координатор подпрограммы</w:t>
      </w:r>
      <w:r w:rsidRPr="001A5107"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управление образования администрации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2A0A4664" w14:textId="2F330497" w:rsidR="00F77A94" w:rsidRPr="00874E51" w:rsidRDefault="00F77A94" w:rsidP="00F77A94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C61069">
        <w:t>2</w:t>
      </w:r>
      <w:r w:rsidR="00FF103C">
        <w:t>5</w:t>
      </w:r>
      <w:r w:rsidRPr="00874E51">
        <w:t xml:space="preserve"> год</w:t>
      </w:r>
    </w:p>
    <w:tbl>
      <w:tblPr>
        <w:tblW w:w="1078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984"/>
        <w:gridCol w:w="6"/>
        <w:gridCol w:w="1700"/>
        <w:gridCol w:w="1134"/>
        <w:gridCol w:w="6"/>
        <w:gridCol w:w="8"/>
      </w:tblGrid>
      <w:tr w:rsidR="00F77A94" w:rsidRPr="00874E51" w14:paraId="4D11B8B5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55D" w14:textId="77777777" w:rsidR="00F77A94" w:rsidRPr="00874E51" w:rsidRDefault="00F77A94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539" w14:textId="77777777" w:rsidR="00F77A94" w:rsidRPr="00874E51" w:rsidRDefault="00F77A94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FE3" w14:textId="77777777" w:rsidR="00F77A94" w:rsidRPr="00874E51" w:rsidRDefault="00F77A94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BB0" w14:textId="77777777" w:rsidR="00F77A94" w:rsidRPr="00874E51" w:rsidRDefault="00F77A94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F77A94" w:rsidRPr="00874E51" w14:paraId="255DED48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D351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2EA" w14:textId="2CC2808B" w:rsidR="00F77A94" w:rsidRPr="00874E51" w:rsidRDefault="00EC6B34" w:rsidP="00D645BE">
            <w:pPr>
              <w:autoSpaceDE w:val="0"/>
              <w:autoSpaceDN w:val="0"/>
              <w:adjustRightInd w:val="0"/>
            </w:pPr>
            <w:r>
              <w:t>13/13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8B4" w14:textId="0B970318" w:rsidR="00F77A94" w:rsidRPr="00874E51" w:rsidRDefault="00E90A15" w:rsidP="00AE42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83B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874E51" w14:paraId="570C2AB3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193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3A4" w14:textId="0EBA9812" w:rsidR="00F77A94" w:rsidRPr="00874E51" w:rsidRDefault="002C127A" w:rsidP="002C127A">
            <w:pPr>
              <w:autoSpaceDE w:val="0"/>
              <w:autoSpaceDN w:val="0"/>
              <w:adjustRightInd w:val="0"/>
            </w:pPr>
            <w:r>
              <w:t>1663,8</w:t>
            </w:r>
            <w:r w:rsidR="00E90A15">
              <w:t>/</w:t>
            </w:r>
            <w:r>
              <w:t>1808,0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01B" w14:textId="7617F361" w:rsidR="00F77A94" w:rsidRPr="00874E51" w:rsidRDefault="003F6CC7" w:rsidP="002C127A">
            <w:pPr>
              <w:autoSpaceDE w:val="0"/>
              <w:autoSpaceDN w:val="0"/>
              <w:adjustRightInd w:val="0"/>
            </w:pPr>
            <w:r>
              <w:t>0,</w:t>
            </w:r>
            <w:r w:rsidR="00FF103C">
              <w:t>9</w:t>
            </w:r>
            <w:r w:rsidR="002C127A"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A72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874E51" w14:paraId="2E916F58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337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44D3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CD7" w14:textId="121FB515" w:rsidR="00F77A94" w:rsidRPr="00874E51" w:rsidRDefault="00E90A15" w:rsidP="002C127A">
            <w:pPr>
              <w:autoSpaceDE w:val="0"/>
              <w:autoSpaceDN w:val="0"/>
              <w:adjustRightInd w:val="0"/>
            </w:pPr>
            <w:r>
              <w:t>1/0,</w:t>
            </w:r>
            <w:r w:rsidR="00FF103C">
              <w:t>9</w:t>
            </w:r>
            <w:r w:rsidR="002C127A">
              <w:t>2</w:t>
            </w:r>
            <w:r w:rsidR="00C61069">
              <w:t>=</w:t>
            </w:r>
            <w:r w:rsidR="00FF103C">
              <w:t>1,0</w:t>
            </w:r>
            <w:r w:rsidR="002C127A"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81B3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874E51" w14:paraId="50D31AB9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91B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4E3" w14:textId="77777777" w:rsidR="00F77A94" w:rsidRPr="004D4EE0" w:rsidRDefault="00F77A94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7528" w14:textId="6B3D8A34" w:rsidR="00F77A94" w:rsidRPr="00874E51" w:rsidRDefault="00C61069" w:rsidP="00D645BE">
            <w:pPr>
              <w:autoSpaceDE w:val="0"/>
              <w:autoSpaceDN w:val="0"/>
              <w:adjustRightInd w:val="0"/>
            </w:pPr>
            <w:r>
              <w:t>1+1+</w:t>
            </w:r>
            <w:r w:rsidR="00E90A15">
              <w:t>1</w:t>
            </w:r>
            <w:r>
              <w:t xml:space="preserve">= </w:t>
            </w:r>
            <w:r w:rsidR="00D645BE">
              <w:t>3,0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E52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874E51" w14:paraId="3D67BFA0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81E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9BB" w14:textId="77777777" w:rsidR="00F77A94" w:rsidRPr="00862D29" w:rsidRDefault="00F77A94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4D1" w14:textId="2E407FEA" w:rsidR="00F77A94" w:rsidRPr="00874E51" w:rsidRDefault="00D645BE" w:rsidP="00D645BE">
            <w:pPr>
              <w:autoSpaceDE w:val="0"/>
              <w:autoSpaceDN w:val="0"/>
              <w:adjustRightInd w:val="0"/>
            </w:pPr>
            <w:r>
              <w:t>3</w:t>
            </w:r>
            <w:r w:rsidR="00E9630E">
              <w:t>/</w:t>
            </w:r>
            <w:r>
              <w:t>3</w:t>
            </w:r>
            <w:r w:rsidR="00E9630E">
              <w:t>=</w:t>
            </w: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D27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874E51" w14:paraId="0538AB08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847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0CC0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D3E" w14:textId="710CA267" w:rsidR="00F77A94" w:rsidRPr="00874E51" w:rsidRDefault="00C61069" w:rsidP="002C127A">
            <w:pPr>
              <w:autoSpaceDE w:val="0"/>
              <w:autoSpaceDN w:val="0"/>
              <w:adjustRightInd w:val="0"/>
            </w:pPr>
            <w:r>
              <w:t>1,0</w:t>
            </w:r>
            <w:r w:rsidR="003F6CC7">
              <w:t>*</w:t>
            </w:r>
            <w:r w:rsidR="00835541">
              <w:t>1,0</w:t>
            </w:r>
            <w:r w:rsidR="002C127A">
              <w:t>9</w:t>
            </w:r>
            <w:r w:rsidR="003F6CC7">
              <w:t>=</w:t>
            </w:r>
            <w:r w:rsidR="00835541">
              <w:t>1,0</w:t>
            </w:r>
            <w:r w:rsidR="002C127A"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DEAF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835541" w:rsidRPr="00874E51" w14:paraId="0FDBCD65" w14:textId="77777777" w:rsidTr="00C61069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0202" w14:textId="77777777" w:rsidR="00835541" w:rsidRPr="00B965DB" w:rsidRDefault="00835541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819" w14:textId="1F43E441" w:rsidR="00835541" w:rsidRPr="00DF4D67" w:rsidRDefault="00835541" w:rsidP="00B12AE4">
            <w:pPr>
              <w:autoSpaceDE w:val="0"/>
              <w:autoSpaceDN w:val="0"/>
              <w:adjustRightInd w:val="0"/>
              <w:rPr>
                <w:b/>
              </w:rPr>
            </w:pPr>
            <w:r w:rsidRPr="006E50F3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0A9846BE" wp14:editId="0EDE922F">
                  <wp:extent cx="723900" cy="247650"/>
                  <wp:effectExtent l="0" t="0" r="0" b="0"/>
                  <wp:docPr id="8" name="Рисунок 8" descr="base_23739_78559_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83BE" w14:textId="4FA47182" w:rsidR="00835541" w:rsidRPr="00A56A41" w:rsidRDefault="00835541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F77A94" w:rsidRPr="002C3E0E" w14:paraId="52A08456" w14:textId="77777777" w:rsidTr="00C61069">
        <w:trPr>
          <w:gridAfter w:val="2"/>
          <w:wAfter w:w="14" w:type="dxa"/>
          <w:trHeight w:val="66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619" w14:textId="77777777" w:rsidR="00F77A94" w:rsidRPr="002C3E0E" w:rsidRDefault="00F77A94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6B357BDE" wp14:editId="7DDDE922">
                  <wp:extent cx="177800" cy="260350"/>
                  <wp:effectExtent l="19050" t="0" r="0" b="0"/>
                  <wp:docPr id="22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5F1" w14:textId="77777777" w:rsidR="00F77A94" w:rsidRPr="006E50F3" w:rsidRDefault="00F77A94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D67F1" w14:textId="77777777" w:rsidR="00F77A94" w:rsidRPr="00B965DB" w:rsidRDefault="00F77A94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4545B65C" wp14:editId="1E71CEC0">
                  <wp:extent cx="222250" cy="260350"/>
                  <wp:effectExtent l="0" t="0" r="6350" b="0"/>
                  <wp:docPr id="23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6C7" w14:textId="37B766F4" w:rsidR="00F77A94" w:rsidRPr="002C3E0E" w:rsidRDefault="00295B2E" w:rsidP="002C127A">
            <w:pPr>
              <w:autoSpaceDE w:val="0"/>
              <w:autoSpaceDN w:val="0"/>
              <w:adjustRightInd w:val="0"/>
            </w:pPr>
            <w:r>
              <w:t>0</w:t>
            </w:r>
            <w:r w:rsidR="00D645BE">
              <w:t>,0</w:t>
            </w:r>
            <w:r w:rsidR="002C127A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C0C" w14:textId="77777777" w:rsidR="00F77A94" w:rsidRPr="002C3E0E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2C3E0E" w14:paraId="47246887" w14:textId="77777777" w:rsidTr="00C61069">
        <w:trPr>
          <w:gridAfter w:val="2"/>
          <w:wAfter w:w="14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81F" w14:textId="77777777" w:rsidR="00F77A94" w:rsidRPr="002C3E0E" w:rsidRDefault="00F77A94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0F1561BD" wp14:editId="425335CD">
                  <wp:extent cx="222250" cy="260350"/>
                  <wp:effectExtent l="0" t="0" r="6350" b="0"/>
                  <wp:docPr id="24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7825" w14:textId="77777777" w:rsidR="00F77A94" w:rsidRPr="006E50F3" w:rsidRDefault="00F77A94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F915" w14:textId="0A849F47" w:rsidR="00F77A94" w:rsidRPr="00B965DB" w:rsidRDefault="002C127A" w:rsidP="001225C8">
            <w:pPr>
              <w:autoSpaceDE w:val="0"/>
              <w:autoSpaceDN w:val="0"/>
              <w:adjustRightInd w:val="0"/>
            </w:pPr>
            <w:r>
              <w:t>1663,8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C13" w14:textId="77777777" w:rsidR="00F77A94" w:rsidRPr="002C3E0E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2C3E0E" w14:paraId="1A72589F" w14:textId="77777777" w:rsidTr="00C61069">
        <w:trPr>
          <w:gridAfter w:val="2"/>
          <w:wAfter w:w="14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E2A6" w14:textId="77777777" w:rsidR="00F77A94" w:rsidRPr="002C3E0E" w:rsidRDefault="00F77A94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1D1" w14:textId="77777777" w:rsidR="00F77A94" w:rsidRPr="006E50F3" w:rsidRDefault="00F77A94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DE6" w14:textId="1DFED268" w:rsidR="00F77A94" w:rsidRPr="002C3E0E" w:rsidRDefault="00835541" w:rsidP="00835541">
            <w:pPr>
              <w:autoSpaceDE w:val="0"/>
              <w:autoSpaceDN w:val="0"/>
              <w:adjustRightInd w:val="0"/>
            </w:pPr>
            <w:r>
              <w:t>609868,4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BA1" w14:textId="77777777" w:rsidR="00F77A94" w:rsidRPr="002C3E0E" w:rsidRDefault="00F77A94" w:rsidP="001225C8">
            <w:pPr>
              <w:autoSpaceDE w:val="0"/>
              <w:autoSpaceDN w:val="0"/>
              <w:adjustRightInd w:val="0"/>
            </w:pPr>
          </w:p>
        </w:tc>
      </w:tr>
    </w:tbl>
    <w:p w14:paraId="2FBE8A07" w14:textId="77777777" w:rsidR="00F77A94" w:rsidRDefault="00F77A94" w:rsidP="00F77A94">
      <w:pPr>
        <w:autoSpaceDE w:val="0"/>
        <w:autoSpaceDN w:val="0"/>
        <w:adjustRightInd w:val="0"/>
        <w:rPr>
          <w:b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3BC20636" w14:textId="77777777" w:rsidR="00EA546D" w:rsidRDefault="00EA546D" w:rsidP="00DF4D67">
      <w:pPr>
        <w:autoSpaceDE w:val="0"/>
        <w:autoSpaceDN w:val="0"/>
        <w:adjustRightInd w:val="0"/>
        <w:jc w:val="center"/>
        <w:rPr>
          <w:b/>
        </w:rPr>
      </w:pPr>
    </w:p>
    <w:p w14:paraId="1D750D07" w14:textId="77777777" w:rsidR="00EA546D" w:rsidRDefault="00EA546D" w:rsidP="00DF4D67">
      <w:pPr>
        <w:autoSpaceDE w:val="0"/>
        <w:autoSpaceDN w:val="0"/>
        <w:adjustRightInd w:val="0"/>
        <w:jc w:val="center"/>
        <w:rPr>
          <w:b/>
        </w:rPr>
      </w:pPr>
    </w:p>
    <w:p w14:paraId="2E817CFE" w14:textId="77777777" w:rsidR="00B956F8" w:rsidRDefault="00B956F8" w:rsidP="00DF4D67">
      <w:pPr>
        <w:autoSpaceDE w:val="0"/>
        <w:autoSpaceDN w:val="0"/>
        <w:adjustRightInd w:val="0"/>
        <w:jc w:val="center"/>
        <w:rPr>
          <w:b/>
        </w:rPr>
      </w:pPr>
    </w:p>
    <w:p w14:paraId="38A4DFA2" w14:textId="77777777" w:rsidR="00B956F8" w:rsidRDefault="00B956F8" w:rsidP="00DF4D67">
      <w:pPr>
        <w:autoSpaceDE w:val="0"/>
        <w:autoSpaceDN w:val="0"/>
        <w:adjustRightInd w:val="0"/>
        <w:jc w:val="center"/>
        <w:rPr>
          <w:b/>
        </w:rPr>
      </w:pPr>
    </w:p>
    <w:p w14:paraId="28242F02" w14:textId="77777777" w:rsidR="00EA546D" w:rsidRDefault="00EA546D" w:rsidP="00DF4D67">
      <w:pPr>
        <w:autoSpaceDE w:val="0"/>
        <w:autoSpaceDN w:val="0"/>
        <w:adjustRightInd w:val="0"/>
        <w:jc w:val="center"/>
        <w:rPr>
          <w:b/>
        </w:rPr>
      </w:pPr>
    </w:p>
    <w:p w14:paraId="0F2C1B73" w14:textId="77777777" w:rsidR="00DF4D67" w:rsidRPr="00874E51" w:rsidRDefault="00DF4D67" w:rsidP="00DF4D67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Сводная форма </w:t>
      </w:r>
    </w:p>
    <w:p w14:paraId="2A25B557" w14:textId="77777777" w:rsidR="00DF4D67" w:rsidRPr="00874E51" w:rsidRDefault="00DF4D67" w:rsidP="00DF4D67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по оценке эффективности реализации подпрограммы </w:t>
      </w:r>
    </w:p>
    <w:p w14:paraId="03AA84AE" w14:textId="77777777" w:rsidR="00DF4D67" w:rsidRPr="00874E51" w:rsidRDefault="00DF4D67" w:rsidP="00DF4D67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муниципальных программ </w:t>
      </w:r>
    </w:p>
    <w:p w14:paraId="3FB0B1EC" w14:textId="77777777" w:rsidR="00DF4D67" w:rsidRPr="00874E51" w:rsidRDefault="00DF4D67" w:rsidP="00DF4D67">
      <w:pPr>
        <w:autoSpaceDE w:val="0"/>
        <w:autoSpaceDN w:val="0"/>
        <w:adjustRightInd w:val="0"/>
        <w:ind w:firstLine="540"/>
        <w:jc w:val="both"/>
      </w:pPr>
    </w:p>
    <w:p w14:paraId="09424C41" w14:textId="1C895968" w:rsidR="002F6E4A" w:rsidRPr="00D16EAD" w:rsidRDefault="00B956F8" w:rsidP="002F6E4A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  <w:u w:val="single"/>
        </w:rPr>
      </w:pPr>
      <w:r w:rsidRPr="00D16EAD">
        <w:rPr>
          <w:b/>
          <w:sz w:val="28"/>
          <w:szCs w:val="28"/>
        </w:rPr>
        <w:t>«</w:t>
      </w:r>
      <w:r w:rsidRPr="00D16EAD">
        <w:rPr>
          <w:b/>
          <w:sz w:val="28"/>
          <w:szCs w:val="28"/>
          <w:u w:val="single"/>
        </w:rPr>
        <w:t xml:space="preserve">Развитие образования  Ветлужского муниципального </w:t>
      </w:r>
      <w:r w:rsidR="002B1096">
        <w:rPr>
          <w:b/>
          <w:sz w:val="28"/>
          <w:szCs w:val="28"/>
          <w:u w:val="single"/>
        </w:rPr>
        <w:t>округа</w:t>
      </w:r>
      <w:r w:rsidRPr="00D16EAD">
        <w:rPr>
          <w:b/>
          <w:sz w:val="28"/>
          <w:szCs w:val="28"/>
          <w:u w:val="single"/>
        </w:rPr>
        <w:t xml:space="preserve"> на </w:t>
      </w:r>
      <w:r w:rsidR="002F6E4A" w:rsidRPr="00D16EAD">
        <w:rPr>
          <w:b/>
          <w:sz w:val="28"/>
          <w:szCs w:val="28"/>
          <w:u w:val="single"/>
        </w:rPr>
        <w:t>на 20</w:t>
      </w:r>
      <w:r w:rsidR="002F6E4A">
        <w:rPr>
          <w:b/>
          <w:sz w:val="28"/>
          <w:szCs w:val="28"/>
          <w:u w:val="single"/>
        </w:rPr>
        <w:t>23</w:t>
      </w:r>
      <w:r w:rsidR="002F6E4A" w:rsidRPr="00D16EAD">
        <w:rPr>
          <w:b/>
          <w:sz w:val="28"/>
          <w:szCs w:val="28"/>
          <w:u w:val="single"/>
        </w:rPr>
        <w:t>-20</w:t>
      </w:r>
      <w:r w:rsidR="002F6E4A">
        <w:rPr>
          <w:b/>
          <w:sz w:val="28"/>
          <w:szCs w:val="28"/>
          <w:u w:val="single"/>
        </w:rPr>
        <w:t>30</w:t>
      </w:r>
      <w:r w:rsidR="002F6E4A" w:rsidRPr="00D16EAD">
        <w:rPr>
          <w:b/>
          <w:sz w:val="28"/>
          <w:szCs w:val="28"/>
          <w:u w:val="single"/>
        </w:rPr>
        <w:t xml:space="preserve"> </w:t>
      </w:r>
      <w:r w:rsidR="002F6E4A">
        <w:rPr>
          <w:b/>
          <w:sz w:val="28"/>
          <w:szCs w:val="28"/>
          <w:u w:val="single"/>
        </w:rPr>
        <w:t>годы</w:t>
      </w:r>
      <w:r w:rsidR="002F6E4A" w:rsidRPr="00D16EAD">
        <w:rPr>
          <w:b/>
          <w:sz w:val="28"/>
          <w:szCs w:val="28"/>
          <w:u w:val="single"/>
        </w:rPr>
        <w:t xml:space="preserve">» </w:t>
      </w:r>
    </w:p>
    <w:p w14:paraId="248CABDB" w14:textId="10E00220" w:rsidR="00B956F8" w:rsidRPr="001A5107" w:rsidRDefault="00B956F8" w:rsidP="00B956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Заказчик-координатор муниципальной программы</w:t>
      </w:r>
      <w:r w:rsidRPr="001A5107">
        <w:rPr>
          <w:sz w:val="28"/>
          <w:szCs w:val="28"/>
        </w:rPr>
        <w:t xml:space="preserve">: </w:t>
      </w:r>
      <w:r>
        <w:rPr>
          <w:sz w:val="28"/>
          <w:szCs w:val="28"/>
        </w:rPr>
        <w:t>управление образов</w:t>
      </w:r>
      <w:r>
        <w:rPr>
          <w:sz w:val="28"/>
          <w:szCs w:val="28"/>
          <w:u w:val="single"/>
        </w:rPr>
        <w:t>ания а</w:t>
      </w:r>
      <w:r w:rsidRPr="008C18F5">
        <w:rPr>
          <w:sz w:val="28"/>
          <w:szCs w:val="28"/>
          <w:u w:val="single"/>
        </w:rPr>
        <w:t>дминистраци</w:t>
      </w:r>
      <w:r>
        <w:rPr>
          <w:sz w:val="28"/>
          <w:szCs w:val="28"/>
          <w:u w:val="single"/>
        </w:rPr>
        <w:t>я</w:t>
      </w:r>
      <w:r w:rsidRPr="008C18F5">
        <w:rPr>
          <w:sz w:val="28"/>
          <w:szCs w:val="28"/>
          <w:u w:val="single"/>
        </w:rPr>
        <w:t xml:space="preserve">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43A9B950" w14:textId="4F741063" w:rsidR="00B956F8" w:rsidRDefault="00B956F8" w:rsidP="00B956F8">
      <w:pPr>
        <w:autoSpaceDE w:val="0"/>
        <w:autoSpaceDN w:val="0"/>
        <w:adjustRightInd w:val="0"/>
        <w:ind w:firstLine="540"/>
        <w:jc w:val="both"/>
      </w:pPr>
      <w:r w:rsidRPr="00CA0DB8">
        <w:rPr>
          <w:b/>
          <w:sz w:val="28"/>
          <w:szCs w:val="28"/>
        </w:rPr>
        <w:t>Наименование подпрограммы</w:t>
      </w:r>
      <w:r>
        <w:rPr>
          <w:sz w:val="28"/>
          <w:szCs w:val="28"/>
        </w:rPr>
        <w:t xml:space="preserve"> 5</w:t>
      </w:r>
      <w:r w:rsidRPr="001A5107">
        <w:rPr>
          <w:sz w:val="28"/>
          <w:szCs w:val="28"/>
        </w:rPr>
        <w:t xml:space="preserve">: </w:t>
      </w:r>
      <w:r w:rsidRPr="007E0AB2">
        <w:t>«</w:t>
      </w:r>
      <w:r>
        <w:rPr>
          <w:sz w:val="28"/>
          <w:szCs w:val="28"/>
        </w:rPr>
        <w:t>Обеспечение реализации муниципальной программы</w:t>
      </w:r>
      <w:r w:rsidRPr="00D16EAD">
        <w:rPr>
          <w:sz w:val="28"/>
          <w:szCs w:val="28"/>
        </w:rPr>
        <w:t>»</w:t>
      </w:r>
    </w:p>
    <w:p w14:paraId="61371A36" w14:textId="123368A9" w:rsidR="00B956F8" w:rsidRPr="001A5107" w:rsidRDefault="00B956F8" w:rsidP="00B956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Разработчик-координатор подпрограммы</w:t>
      </w:r>
      <w:r w:rsidRPr="001A5107"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управление образования администрации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19F575E4" w14:textId="047C8F3E" w:rsidR="00DF4D67" w:rsidRPr="00874E51" w:rsidRDefault="00DF4D67" w:rsidP="00DF4D67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2D34B7">
        <w:t>2</w:t>
      </w:r>
      <w:r w:rsidR="00835541">
        <w:t>5</w:t>
      </w:r>
      <w:r w:rsidRPr="00874E51">
        <w:t xml:space="preserve"> год</w:t>
      </w:r>
    </w:p>
    <w:tbl>
      <w:tblPr>
        <w:tblW w:w="1063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984"/>
        <w:gridCol w:w="6"/>
        <w:gridCol w:w="1559"/>
        <w:gridCol w:w="1134"/>
        <w:gridCol w:w="6"/>
      </w:tblGrid>
      <w:tr w:rsidR="00DF4D67" w:rsidRPr="00874E51" w14:paraId="69A3A932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15C" w14:textId="77777777" w:rsidR="00DF4D67" w:rsidRPr="00874E51" w:rsidRDefault="00DF4D67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C5D7" w14:textId="77777777" w:rsidR="00DF4D67" w:rsidRPr="00874E51" w:rsidRDefault="00DF4D67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A6D8" w14:textId="77777777" w:rsidR="00DF4D67" w:rsidRPr="00874E51" w:rsidRDefault="00DF4D67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8DD" w14:textId="77777777" w:rsidR="00DF4D67" w:rsidRPr="00874E51" w:rsidRDefault="00DF4D67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DF4D67" w:rsidRPr="00874E51" w14:paraId="16905943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C4DF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374" w14:textId="77777777" w:rsidR="00DF4D67" w:rsidRPr="00874E51" w:rsidRDefault="003F6CC7" w:rsidP="001225C8">
            <w:pPr>
              <w:autoSpaceDE w:val="0"/>
              <w:autoSpaceDN w:val="0"/>
              <w:adjustRightInd w:val="0"/>
            </w:pPr>
            <w:r>
              <w:t>2/2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E2E" w14:textId="77777777" w:rsidR="00DF4D67" w:rsidRPr="00874E51" w:rsidRDefault="003C6E07" w:rsidP="001225C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9E8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37CB1415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1C1B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D91" w14:textId="7225EB5A" w:rsidR="00DF4D67" w:rsidRPr="00874E51" w:rsidRDefault="002C127A" w:rsidP="002C127A">
            <w:pPr>
              <w:autoSpaceDE w:val="0"/>
              <w:autoSpaceDN w:val="0"/>
              <w:adjustRightInd w:val="0"/>
            </w:pPr>
            <w:r>
              <w:t>29251,6</w:t>
            </w:r>
            <w:r w:rsidR="00EC6B34">
              <w:t>/</w:t>
            </w:r>
            <w:r>
              <w:t>29793,8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A6B" w14:textId="52B1F860" w:rsidR="00DF4D67" w:rsidRPr="00874E51" w:rsidRDefault="00B12AE4" w:rsidP="002C127A">
            <w:pPr>
              <w:autoSpaceDE w:val="0"/>
              <w:autoSpaceDN w:val="0"/>
              <w:adjustRightInd w:val="0"/>
            </w:pPr>
            <w:r>
              <w:t>0,9</w:t>
            </w:r>
            <w:r w:rsidR="002C127A">
              <w:t>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AD4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72CEA7AD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4E5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1CE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A04" w14:textId="1F4F7E4F" w:rsidR="00DF4D67" w:rsidRPr="00874E51" w:rsidRDefault="002D34B7" w:rsidP="002C127A">
            <w:pPr>
              <w:autoSpaceDE w:val="0"/>
              <w:autoSpaceDN w:val="0"/>
              <w:adjustRightInd w:val="0"/>
            </w:pPr>
            <w:r>
              <w:t>1/0,9</w:t>
            </w:r>
            <w:r w:rsidR="002C127A">
              <w:t>8</w:t>
            </w:r>
            <w:r>
              <w:t>=1,</w:t>
            </w:r>
            <w:r w:rsidR="002C127A">
              <w:t>02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40CD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51EF6D65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251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1FA" w14:textId="77777777" w:rsidR="00DF4D67" w:rsidRPr="004D4EE0" w:rsidRDefault="00DF4D67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3BB" w14:textId="60990F4A" w:rsidR="00DF4D67" w:rsidRPr="00874E51" w:rsidRDefault="002B1096" w:rsidP="001225C8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AD0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16E53BE1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1BE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F00" w14:textId="77777777" w:rsidR="00DF4D67" w:rsidRPr="00862D29" w:rsidRDefault="00DF4D67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C8D6" w14:textId="0A8C5871" w:rsidR="00DF4D67" w:rsidRPr="00874E51" w:rsidRDefault="002B1096" w:rsidP="00C27898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84F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7D2F49B8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DA8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BB5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8406" w14:textId="68F474E2" w:rsidR="00DF4D67" w:rsidRPr="00874E51" w:rsidRDefault="00EC6B34" w:rsidP="002C127A">
            <w:pPr>
              <w:autoSpaceDE w:val="0"/>
              <w:autoSpaceDN w:val="0"/>
              <w:adjustRightInd w:val="0"/>
            </w:pPr>
            <w:r>
              <w:t>1,</w:t>
            </w:r>
            <w:r w:rsidR="002C127A">
              <w:t>02</w:t>
            </w:r>
            <w:r w:rsidR="00B12AE4">
              <w:t>=1,</w:t>
            </w:r>
            <w:r w:rsidR="002C127A">
              <w:t>02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000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114D1C8D" w14:textId="77777777" w:rsidTr="00AE4207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370" w14:textId="77777777" w:rsidR="00DF4D67" w:rsidRPr="00B965DB" w:rsidRDefault="00DF4D67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4273" w14:textId="77777777" w:rsidR="00DF4D67" w:rsidRPr="00C61E9E" w:rsidRDefault="00DF4D67" w:rsidP="00C61E9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 w:rsidR="00C61E9E">
              <w:rPr>
                <w:b/>
                <w:lang w:val="en-US"/>
              </w:rPr>
              <w:t>≥</w:t>
            </w:r>
            <w:r>
              <w:rPr>
                <w:b/>
                <w:lang w:val="en-US"/>
              </w:rPr>
              <w:t>0.</w:t>
            </w:r>
            <w:r w:rsidR="00C61E9E">
              <w:rPr>
                <w:b/>
              </w:rPr>
              <w:t>9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098D" w14:textId="77777777" w:rsidR="00DF4D67" w:rsidRPr="004D4EE0" w:rsidRDefault="00C61E9E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DF4D67" w:rsidRPr="002C3E0E" w14:paraId="44526077" w14:textId="77777777" w:rsidTr="00223AC8">
        <w:trPr>
          <w:gridAfter w:val="1"/>
          <w:wAfter w:w="6" w:type="dxa"/>
          <w:trHeight w:val="81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4C9" w14:textId="77777777" w:rsidR="00DF4D67" w:rsidRPr="002C3E0E" w:rsidRDefault="00DF4D67" w:rsidP="00223AC8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0D43BE69" wp14:editId="7AEC79D0">
                  <wp:extent cx="177800" cy="260350"/>
                  <wp:effectExtent l="19050" t="0" r="0" b="0"/>
                  <wp:docPr id="19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943" w14:textId="77777777" w:rsidR="00DF4D67" w:rsidRPr="006E50F3" w:rsidRDefault="00DF4D6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F7BCC" w14:textId="77777777" w:rsidR="00DF4D67" w:rsidRPr="00B965DB" w:rsidRDefault="00DF4D67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5D0A1F31" wp14:editId="685B73BD">
                  <wp:extent cx="222250" cy="260350"/>
                  <wp:effectExtent l="0" t="0" r="6350" b="0"/>
                  <wp:docPr id="20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6DC" w14:textId="0A8F910B" w:rsidR="00DF4D67" w:rsidRPr="002C3E0E" w:rsidRDefault="002C127A" w:rsidP="002C127A">
            <w:pPr>
              <w:autoSpaceDE w:val="0"/>
              <w:autoSpaceDN w:val="0"/>
              <w:adjustRightInd w:val="0"/>
            </w:pPr>
            <w: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23E" w14:textId="77777777" w:rsidR="00DF4D67" w:rsidRPr="002C3E0E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2C3E0E" w14:paraId="5B5AF56E" w14:textId="77777777" w:rsidTr="00AE4207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B0F" w14:textId="77777777" w:rsidR="00DF4D67" w:rsidRPr="002C3E0E" w:rsidRDefault="00DF4D67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7740ACE" wp14:editId="59CF3EF3">
                  <wp:extent cx="222250" cy="260350"/>
                  <wp:effectExtent l="0" t="0" r="6350" b="0"/>
                  <wp:docPr id="21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285" w14:textId="77777777" w:rsidR="00DF4D67" w:rsidRPr="006E50F3" w:rsidRDefault="00DF4D6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5A82" w14:textId="3CE92706" w:rsidR="00DF4D67" w:rsidRPr="00B965DB" w:rsidRDefault="002C127A" w:rsidP="001225C8">
            <w:pPr>
              <w:autoSpaceDE w:val="0"/>
              <w:autoSpaceDN w:val="0"/>
              <w:adjustRightInd w:val="0"/>
            </w:pPr>
            <w:r>
              <w:t>29251,6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764" w14:textId="77777777" w:rsidR="00DF4D67" w:rsidRPr="002C3E0E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2C3E0E" w14:paraId="203F63C6" w14:textId="77777777" w:rsidTr="00AE4207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1C6" w14:textId="77777777" w:rsidR="00DF4D67" w:rsidRPr="002C3E0E" w:rsidRDefault="00DF4D67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995" w14:textId="77777777" w:rsidR="00DF4D67" w:rsidRPr="006E50F3" w:rsidRDefault="00DF4D6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579" w14:textId="730DB32C" w:rsidR="00DF4D67" w:rsidRPr="002C3E0E" w:rsidRDefault="002C127A" w:rsidP="001225C8">
            <w:pPr>
              <w:autoSpaceDE w:val="0"/>
              <w:autoSpaceDN w:val="0"/>
              <w:adjustRightInd w:val="0"/>
            </w:pPr>
            <w:r>
              <w:t>609868,4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DEAE" w14:textId="77777777" w:rsidR="00DF4D67" w:rsidRPr="002C3E0E" w:rsidRDefault="00DF4D67" w:rsidP="001225C8">
            <w:pPr>
              <w:autoSpaceDE w:val="0"/>
              <w:autoSpaceDN w:val="0"/>
              <w:adjustRightInd w:val="0"/>
            </w:pPr>
          </w:p>
        </w:tc>
      </w:tr>
    </w:tbl>
    <w:p w14:paraId="3AE35D00" w14:textId="77777777" w:rsidR="00DF4D67" w:rsidRDefault="00DF4D67" w:rsidP="00DF4D67">
      <w:pPr>
        <w:autoSpaceDE w:val="0"/>
        <w:autoSpaceDN w:val="0"/>
        <w:adjustRightInd w:val="0"/>
        <w:rPr>
          <w:b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3F739A13" w14:textId="77777777" w:rsidR="00EA546D" w:rsidRDefault="00EA546D" w:rsidP="00E025CB">
      <w:pPr>
        <w:autoSpaceDE w:val="0"/>
        <w:autoSpaceDN w:val="0"/>
        <w:adjustRightInd w:val="0"/>
        <w:jc w:val="center"/>
        <w:rPr>
          <w:b/>
        </w:rPr>
      </w:pPr>
    </w:p>
    <w:p w14:paraId="50EA92E8" w14:textId="77777777" w:rsidR="00C61E9E" w:rsidRDefault="00C61E9E" w:rsidP="00E025CB">
      <w:pPr>
        <w:autoSpaceDE w:val="0"/>
        <w:autoSpaceDN w:val="0"/>
        <w:adjustRightInd w:val="0"/>
        <w:jc w:val="center"/>
        <w:rPr>
          <w:b/>
        </w:rPr>
      </w:pPr>
    </w:p>
    <w:p w14:paraId="5212BD79" w14:textId="77777777" w:rsidR="00C61E9E" w:rsidRDefault="00C61E9E" w:rsidP="00E025CB">
      <w:pPr>
        <w:autoSpaceDE w:val="0"/>
        <w:autoSpaceDN w:val="0"/>
        <w:adjustRightInd w:val="0"/>
        <w:jc w:val="center"/>
        <w:rPr>
          <w:b/>
        </w:rPr>
      </w:pPr>
    </w:p>
    <w:p w14:paraId="33FBBA14" w14:textId="77777777" w:rsidR="00EA546D" w:rsidRDefault="00EA546D" w:rsidP="00E025CB">
      <w:pPr>
        <w:autoSpaceDE w:val="0"/>
        <w:autoSpaceDN w:val="0"/>
        <w:adjustRightInd w:val="0"/>
        <w:jc w:val="center"/>
        <w:rPr>
          <w:b/>
        </w:rPr>
      </w:pPr>
    </w:p>
    <w:p w14:paraId="5B1E530D" w14:textId="77777777" w:rsidR="00EA546D" w:rsidRDefault="00EA546D" w:rsidP="00E025CB">
      <w:pPr>
        <w:autoSpaceDE w:val="0"/>
        <w:autoSpaceDN w:val="0"/>
        <w:adjustRightInd w:val="0"/>
        <w:jc w:val="center"/>
        <w:rPr>
          <w:b/>
        </w:rPr>
      </w:pPr>
    </w:p>
    <w:p w14:paraId="356505FF" w14:textId="77777777" w:rsidR="00E025CB" w:rsidRPr="002F6E4A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6E4A">
        <w:rPr>
          <w:b/>
          <w:sz w:val="28"/>
          <w:szCs w:val="28"/>
        </w:rPr>
        <w:t xml:space="preserve">Сводная форма </w:t>
      </w:r>
    </w:p>
    <w:p w14:paraId="7FA3CD2B" w14:textId="77777777" w:rsidR="00E025CB" w:rsidRPr="002F6E4A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6E4A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4A02DA0A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6A738F5E" w14:textId="77777777" w:rsidR="00C61E9E" w:rsidRDefault="00C61E9E" w:rsidP="00C61E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Наименование муниципальной программы:</w:t>
      </w:r>
      <w:r w:rsidRPr="001A5107">
        <w:rPr>
          <w:sz w:val="28"/>
          <w:szCs w:val="28"/>
        </w:rPr>
        <w:t xml:space="preserve"> </w:t>
      </w:r>
    </w:p>
    <w:p w14:paraId="7DCB30F8" w14:textId="299BAAB8" w:rsidR="002F6E4A" w:rsidRPr="00D16EAD" w:rsidRDefault="00C61E9E" w:rsidP="002F6E4A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  <w:u w:val="single"/>
        </w:rPr>
      </w:pPr>
      <w:r w:rsidRPr="00D16EAD">
        <w:rPr>
          <w:b/>
          <w:sz w:val="28"/>
          <w:szCs w:val="28"/>
        </w:rPr>
        <w:t>«</w:t>
      </w:r>
      <w:r w:rsidRPr="00D16EAD">
        <w:rPr>
          <w:b/>
          <w:sz w:val="28"/>
          <w:szCs w:val="28"/>
          <w:u w:val="single"/>
        </w:rPr>
        <w:t xml:space="preserve">Развитие образования  Ветлужского муниципального </w:t>
      </w:r>
      <w:r w:rsidR="002B1096">
        <w:rPr>
          <w:b/>
          <w:sz w:val="28"/>
          <w:szCs w:val="28"/>
          <w:u w:val="single"/>
        </w:rPr>
        <w:t>округа</w:t>
      </w:r>
      <w:r w:rsidRPr="00D16EAD">
        <w:rPr>
          <w:b/>
          <w:sz w:val="28"/>
          <w:szCs w:val="28"/>
          <w:u w:val="single"/>
        </w:rPr>
        <w:t xml:space="preserve"> на </w:t>
      </w:r>
      <w:r w:rsidR="002F6E4A" w:rsidRPr="00D16EAD">
        <w:rPr>
          <w:b/>
          <w:sz w:val="28"/>
          <w:szCs w:val="28"/>
          <w:u w:val="single"/>
        </w:rPr>
        <w:t>на 20</w:t>
      </w:r>
      <w:r w:rsidR="002F6E4A">
        <w:rPr>
          <w:b/>
          <w:sz w:val="28"/>
          <w:szCs w:val="28"/>
          <w:u w:val="single"/>
        </w:rPr>
        <w:t>23</w:t>
      </w:r>
      <w:r w:rsidR="002F6E4A" w:rsidRPr="00D16EAD">
        <w:rPr>
          <w:b/>
          <w:sz w:val="28"/>
          <w:szCs w:val="28"/>
          <w:u w:val="single"/>
        </w:rPr>
        <w:t>-20</w:t>
      </w:r>
      <w:r w:rsidR="002F6E4A">
        <w:rPr>
          <w:b/>
          <w:sz w:val="28"/>
          <w:szCs w:val="28"/>
          <w:u w:val="single"/>
        </w:rPr>
        <w:t>30</w:t>
      </w:r>
      <w:r w:rsidR="002F6E4A" w:rsidRPr="00D16EAD">
        <w:rPr>
          <w:b/>
          <w:sz w:val="28"/>
          <w:szCs w:val="28"/>
          <w:u w:val="single"/>
        </w:rPr>
        <w:t xml:space="preserve"> </w:t>
      </w:r>
      <w:r w:rsidR="002F6E4A">
        <w:rPr>
          <w:b/>
          <w:sz w:val="28"/>
          <w:szCs w:val="28"/>
          <w:u w:val="single"/>
        </w:rPr>
        <w:t>годы</w:t>
      </w:r>
      <w:r w:rsidR="002F6E4A" w:rsidRPr="00D16EAD">
        <w:rPr>
          <w:b/>
          <w:sz w:val="28"/>
          <w:szCs w:val="28"/>
          <w:u w:val="single"/>
        </w:rPr>
        <w:t xml:space="preserve">» </w:t>
      </w:r>
    </w:p>
    <w:p w14:paraId="0B19E632" w14:textId="064C7E5D" w:rsidR="00C61E9E" w:rsidRPr="001A5107" w:rsidRDefault="00C61E9E" w:rsidP="00C61E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53068">
        <w:rPr>
          <w:b/>
          <w:sz w:val="28"/>
          <w:szCs w:val="28"/>
        </w:rPr>
        <w:t>Заказчик-координатор муниципальной программы</w:t>
      </w:r>
      <w:r w:rsidRPr="001A5107">
        <w:rPr>
          <w:sz w:val="28"/>
          <w:szCs w:val="28"/>
        </w:rPr>
        <w:t xml:space="preserve">: </w:t>
      </w:r>
      <w:r>
        <w:rPr>
          <w:sz w:val="28"/>
          <w:szCs w:val="28"/>
        </w:rPr>
        <w:t>управление образов</w:t>
      </w:r>
      <w:r>
        <w:rPr>
          <w:sz w:val="28"/>
          <w:szCs w:val="28"/>
          <w:u w:val="single"/>
        </w:rPr>
        <w:t>ания а</w:t>
      </w:r>
      <w:r w:rsidRPr="008C18F5">
        <w:rPr>
          <w:sz w:val="28"/>
          <w:szCs w:val="28"/>
          <w:u w:val="single"/>
        </w:rPr>
        <w:t>дминистраци</w:t>
      </w:r>
      <w:r>
        <w:rPr>
          <w:sz w:val="28"/>
          <w:szCs w:val="28"/>
          <w:u w:val="single"/>
        </w:rPr>
        <w:t>я</w:t>
      </w:r>
      <w:r w:rsidRPr="008C18F5">
        <w:rPr>
          <w:sz w:val="28"/>
          <w:szCs w:val="28"/>
          <w:u w:val="single"/>
        </w:rPr>
        <w:t xml:space="preserve"> Ветлужского муниципального </w:t>
      </w:r>
      <w:r w:rsidR="002F6E4A">
        <w:rPr>
          <w:sz w:val="28"/>
          <w:szCs w:val="28"/>
          <w:u w:val="single"/>
        </w:rPr>
        <w:t>округа</w:t>
      </w:r>
    </w:p>
    <w:p w14:paraId="7BA0C794" w14:textId="4E900F23" w:rsidR="00C30CB4" w:rsidRPr="00874E51" w:rsidRDefault="00C30CB4" w:rsidP="00C30CB4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6E1591">
        <w:t>2</w:t>
      </w:r>
      <w:r w:rsidR="00C52BA0">
        <w:t>5</w:t>
      </w:r>
      <w:r w:rsidRPr="00874E51">
        <w:t xml:space="preserve"> год</w:t>
      </w: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9"/>
        <w:gridCol w:w="2554"/>
        <w:gridCol w:w="2551"/>
        <w:gridCol w:w="850"/>
      </w:tblGrid>
      <w:tr w:rsidR="00E025CB" w:rsidRPr="00874E51" w14:paraId="3DBF43A8" w14:textId="77777777" w:rsidTr="00C52BA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A8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10C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F4C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ECDB" w14:textId="4BF26BCB" w:rsidR="00E025CB" w:rsidRPr="00874E51" w:rsidRDefault="00E025CB" w:rsidP="00C52BA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D1A5CE8" w14:textId="77777777" w:rsidTr="00C52BA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36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C1D" w14:textId="77777777" w:rsidR="00E025CB" w:rsidRPr="009115E5" w:rsidRDefault="009115E5" w:rsidP="001F35AC">
            <w:pPr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ЗИ</w:t>
            </w:r>
            <w:r w:rsidR="001F35AC">
              <w:rPr>
                <w:vertAlign w:val="subscript"/>
              </w:rPr>
              <w:t>фак.</w:t>
            </w:r>
            <w:r>
              <w:t>/ЗИ</w:t>
            </w:r>
            <w:r w:rsidR="001F35AC">
              <w:rPr>
                <w:vertAlign w:val="subscript"/>
              </w:rPr>
              <w:t>план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9DE" w14:textId="43B62006" w:rsidR="00624328" w:rsidRDefault="0047376F" w:rsidP="001F35AC">
            <w:pPr>
              <w:autoSpaceDE w:val="0"/>
              <w:autoSpaceDN w:val="0"/>
              <w:adjustRightInd w:val="0"/>
            </w:pPr>
            <w:r>
              <w:t>3,83</w:t>
            </w:r>
          </w:p>
          <w:p w14:paraId="77B8CEB0" w14:textId="3CF75DFF" w:rsidR="0019477F" w:rsidRDefault="0019477F" w:rsidP="001F35AC">
            <w:pPr>
              <w:autoSpaceDE w:val="0"/>
              <w:autoSpaceDN w:val="0"/>
              <w:adjustRightInd w:val="0"/>
            </w:pPr>
            <w:r>
              <w:t>2,3</w:t>
            </w:r>
            <w:r w:rsidR="0047376F">
              <w:t>2</w:t>
            </w:r>
          </w:p>
          <w:p w14:paraId="6F044089" w14:textId="3B102AD0" w:rsidR="0019477F" w:rsidRDefault="0047376F" w:rsidP="001F35AC">
            <w:pPr>
              <w:autoSpaceDE w:val="0"/>
              <w:autoSpaceDN w:val="0"/>
              <w:adjustRightInd w:val="0"/>
            </w:pPr>
            <w:r>
              <w:t>2,08</w:t>
            </w:r>
          </w:p>
          <w:p w14:paraId="0CBF420F" w14:textId="77777777" w:rsidR="0019477F" w:rsidRDefault="0019477F" w:rsidP="001F35AC">
            <w:pPr>
              <w:autoSpaceDE w:val="0"/>
              <w:autoSpaceDN w:val="0"/>
              <w:adjustRightInd w:val="0"/>
            </w:pPr>
            <w:r>
              <w:t>3,0</w:t>
            </w:r>
          </w:p>
          <w:p w14:paraId="33FA338F" w14:textId="0534FB90" w:rsidR="002C127A" w:rsidRPr="00874E51" w:rsidRDefault="002C127A" w:rsidP="001F35A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1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5BA80B3" w14:textId="77777777" w:rsidTr="00C52BA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FEF" w14:textId="112CB3F8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A85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7EAEE05E" wp14:editId="15E26C2A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115" w14:textId="20BCDB2C" w:rsidR="00E025CB" w:rsidRPr="00874E51" w:rsidRDefault="0019477F" w:rsidP="002B1096">
            <w:pPr>
              <w:autoSpaceDE w:val="0"/>
              <w:autoSpaceDN w:val="0"/>
              <w:adjustRightInd w:val="0"/>
            </w:pPr>
            <w:r>
              <w:t>1</w:t>
            </w:r>
            <w:r w:rsidR="002B1096">
              <w:t>1</w:t>
            </w:r>
            <w:r>
              <w:t>,</w:t>
            </w:r>
            <w:r w:rsidR="0047376F">
              <w:t>23</w:t>
            </w:r>
            <w:r w:rsidR="00D02955">
              <w:t>/</w:t>
            </w:r>
            <w:r>
              <w:t>11</w:t>
            </w:r>
            <w:r w:rsidR="008B7858">
              <w:t xml:space="preserve"> =</w:t>
            </w:r>
            <w:r w:rsidR="0047376F">
              <w:t>1,</w:t>
            </w:r>
            <w:r w:rsidR="002B1096">
              <w:t>0</w:t>
            </w:r>
            <w:r w:rsidR="00C52BA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0AB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0749CD51" w14:textId="77777777" w:rsidTr="00C52BA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651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079" w14:textId="77777777" w:rsidR="00B7712A" w:rsidRPr="00874E51" w:rsidRDefault="00FC0515" w:rsidP="008F6C12">
            <w:pPr>
              <w:autoSpaceDE w:val="0"/>
              <w:autoSpaceDN w:val="0"/>
              <w:adjustRightInd w:val="0"/>
            </w:pPr>
            <w:r>
              <w:t>∑</w:t>
            </w:r>
            <w:r w:rsidRPr="00874E51">
              <w:rPr>
                <w:lang w:val="en-US"/>
              </w:rPr>
              <w:t xml:space="preserve"> Rnn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FC47" w14:textId="77777777" w:rsidR="002B1096" w:rsidRDefault="00F7260E" w:rsidP="00C52BA0">
            <w:pPr>
              <w:autoSpaceDE w:val="0"/>
              <w:autoSpaceDN w:val="0"/>
              <w:adjustRightInd w:val="0"/>
            </w:pPr>
            <w:r>
              <w:t>0,</w:t>
            </w:r>
            <w:r w:rsidR="0008037C">
              <w:t>9</w:t>
            </w:r>
            <w:r w:rsidR="00C52BA0">
              <w:t>9</w:t>
            </w:r>
            <w:r>
              <w:t>+</w:t>
            </w:r>
            <w:r w:rsidR="0047376F">
              <w:t>1,</w:t>
            </w:r>
            <w:r w:rsidR="00C52BA0">
              <w:t>22</w:t>
            </w:r>
            <w:r>
              <w:t>+</w:t>
            </w:r>
            <w:r w:rsidR="00C52BA0">
              <w:t>2,08</w:t>
            </w:r>
            <w:r>
              <w:t>+</w:t>
            </w:r>
            <w:r w:rsidR="00C52BA0">
              <w:t>1,09</w:t>
            </w:r>
          </w:p>
          <w:p w14:paraId="7AA48CC6" w14:textId="6781FC11" w:rsidR="00B7712A" w:rsidRPr="00874E51" w:rsidRDefault="00F7260E" w:rsidP="00C52BA0">
            <w:pPr>
              <w:autoSpaceDE w:val="0"/>
              <w:autoSpaceDN w:val="0"/>
              <w:adjustRightInd w:val="0"/>
            </w:pPr>
            <w:bookmarkStart w:id="0" w:name="_GoBack"/>
            <w:bookmarkEnd w:id="0"/>
            <w:r>
              <w:t>+1,</w:t>
            </w:r>
            <w:r w:rsidR="00C52BA0">
              <w:t>02</w:t>
            </w:r>
            <w:r>
              <w:t>=</w:t>
            </w:r>
            <w:r w:rsidR="00C52BA0"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7853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691C92F9" w14:textId="77777777" w:rsidTr="00C52BA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2A4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97B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D99" w14:textId="77777777" w:rsidR="00B7712A" w:rsidRPr="00874E51" w:rsidRDefault="00E115EC" w:rsidP="00C44CC0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F39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78EC0030" w14:textId="77777777" w:rsidTr="00C52BA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4F6C" w14:textId="1BBA0EAC" w:rsidR="00B7712A" w:rsidRPr="00874E51" w:rsidRDefault="002A529F" w:rsidP="0008037C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2A5C3E08" wp14:editId="2FC48A48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84034E">
              <w:t xml:space="preserve"> </w:t>
            </w:r>
            <w:r w:rsidRPr="00874E51">
              <w:t xml:space="preserve">подпрограммы </w:t>
            </w:r>
            <w:r w:rsidR="00E115EC">
              <w:t xml:space="preserve"> с наибольшим объемом финансирования из  бюджета</w:t>
            </w:r>
            <w:r w:rsidR="0008037C">
              <w:t xml:space="preserve"> округа</w:t>
            </w:r>
            <w:r w:rsidR="00E115EC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AA76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4F7" w14:textId="5D150FDE" w:rsidR="00B7712A" w:rsidRPr="0007666F" w:rsidRDefault="00972161" w:rsidP="00C52BA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</w:t>
            </w:r>
            <w:r w:rsidR="00C52BA0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0A90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37C323D" w14:textId="77777777" w:rsidTr="00C52BA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56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BDC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1F9A9AD" wp14:editId="01EF0A33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290C" w14:textId="48F2E1F9" w:rsidR="00E025CB" w:rsidRPr="00874E51" w:rsidRDefault="001F35AC" w:rsidP="002B1096">
            <w:pPr>
              <w:autoSpaceDE w:val="0"/>
              <w:autoSpaceDN w:val="0"/>
              <w:adjustRightInd w:val="0"/>
            </w:pPr>
            <w:r>
              <w:t>0,5х</w:t>
            </w:r>
            <w:r w:rsidR="0008037C">
              <w:t>1,</w:t>
            </w:r>
            <w:r w:rsidR="002B1096">
              <w:t>02</w:t>
            </w:r>
            <w:r w:rsidR="0007666F">
              <w:t>+0,5х</w:t>
            </w:r>
            <w:r w:rsidR="00C52BA0">
              <w:t>6,4</w:t>
            </w:r>
            <w:r w:rsidR="00E115EC">
              <w:t xml:space="preserve"> </w:t>
            </w:r>
            <w:r w:rsidR="0007666F">
              <w:t>х0,</w:t>
            </w:r>
            <w:r w:rsidR="0047376F">
              <w:t>9</w:t>
            </w:r>
            <w:r w:rsidR="0007666F">
              <w:t>/</w:t>
            </w:r>
            <w:r w:rsidR="00E115EC">
              <w:t>5</w:t>
            </w:r>
            <w:r w:rsidR="0007666F">
              <w:t xml:space="preserve"> </w:t>
            </w:r>
            <w:r w:rsidR="0007666F">
              <w:rPr>
                <w:lang w:val="en-US"/>
              </w:rPr>
              <w:t>=</w:t>
            </w:r>
            <w:r w:rsidR="00C52BA0">
              <w:t>1,</w:t>
            </w:r>
            <w:r w:rsidR="002B109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7D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7376F" w:rsidRPr="00874E51" w14:paraId="5CAD8BC9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2AC" w14:textId="77777777" w:rsidR="0047376F" w:rsidRPr="0007666F" w:rsidRDefault="0047376F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BA2" w14:textId="62F0790E" w:rsidR="0047376F" w:rsidRPr="0007666F" w:rsidRDefault="002B1096" w:rsidP="001A644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noProof/>
                <w:position w:val="-8"/>
                <w:sz w:val="28"/>
                <w:szCs w:val="28"/>
                <w:lang w:eastAsia="en-US"/>
              </w:rPr>
              <w:pict w14:anchorId="34B370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i1025" type="#_x0000_t75" alt="Описание: base_23739_78559_85" style="width:57pt;height:19.5pt;visibility:visible;mso-wrap-style:square">
                  <v:imagedata r:id="rId11" o:title="base_23739_78559_85"/>
                  <o:lock v:ext="edit" aspectratio="f"/>
                </v:shape>
              </w:pic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35F4" w14:textId="267D62F8" w:rsidR="0047376F" w:rsidRPr="0007666F" w:rsidRDefault="0047376F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eastAsia="en-US"/>
              </w:rPr>
              <w:t>высокая</w:t>
            </w:r>
          </w:p>
        </w:tc>
      </w:tr>
    </w:tbl>
    <w:p w14:paraId="08D87610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733607B2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7AD2273B" w14:textId="77777777" w:rsidR="002441DE" w:rsidRPr="00874E51" w:rsidRDefault="002441DE"/>
    <w:sectPr w:rsidR="002441DE" w:rsidRPr="00874E51" w:rsidSect="00DF4D6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35BAD"/>
    <w:rsid w:val="00040F70"/>
    <w:rsid w:val="0007666F"/>
    <w:rsid w:val="0008037C"/>
    <w:rsid w:val="000A7309"/>
    <w:rsid w:val="00112B5E"/>
    <w:rsid w:val="00132038"/>
    <w:rsid w:val="0017295E"/>
    <w:rsid w:val="0019477F"/>
    <w:rsid w:val="001A644F"/>
    <w:rsid w:val="001C4D03"/>
    <w:rsid w:val="001D7455"/>
    <w:rsid w:val="001F35AC"/>
    <w:rsid w:val="001F75DD"/>
    <w:rsid w:val="00223AC8"/>
    <w:rsid w:val="002441DE"/>
    <w:rsid w:val="00295B2E"/>
    <w:rsid w:val="00297DB5"/>
    <w:rsid w:val="002A529F"/>
    <w:rsid w:val="002A5393"/>
    <w:rsid w:val="002B1096"/>
    <w:rsid w:val="002C127A"/>
    <w:rsid w:val="002C3E0E"/>
    <w:rsid w:val="002D34B7"/>
    <w:rsid w:val="002F2175"/>
    <w:rsid w:val="002F6E4A"/>
    <w:rsid w:val="003C6E07"/>
    <w:rsid w:val="003E565A"/>
    <w:rsid w:val="003E5D00"/>
    <w:rsid w:val="003F6CC7"/>
    <w:rsid w:val="00425C6F"/>
    <w:rsid w:val="00431F8D"/>
    <w:rsid w:val="00442CE9"/>
    <w:rsid w:val="0047376F"/>
    <w:rsid w:val="00486C6B"/>
    <w:rsid w:val="004D2984"/>
    <w:rsid w:val="004D3C01"/>
    <w:rsid w:val="004D4EE0"/>
    <w:rsid w:val="004E60A0"/>
    <w:rsid w:val="004F4B0F"/>
    <w:rsid w:val="005019B6"/>
    <w:rsid w:val="00530396"/>
    <w:rsid w:val="0054300A"/>
    <w:rsid w:val="00561DD1"/>
    <w:rsid w:val="005821C6"/>
    <w:rsid w:val="00590472"/>
    <w:rsid w:val="00624328"/>
    <w:rsid w:val="00636401"/>
    <w:rsid w:val="00653D0C"/>
    <w:rsid w:val="006C1668"/>
    <w:rsid w:val="006E1591"/>
    <w:rsid w:val="00705408"/>
    <w:rsid w:val="00706B97"/>
    <w:rsid w:val="00792A38"/>
    <w:rsid w:val="007A6497"/>
    <w:rsid w:val="007B4359"/>
    <w:rsid w:val="007C2708"/>
    <w:rsid w:val="007D0F32"/>
    <w:rsid w:val="007D1281"/>
    <w:rsid w:val="007E1A2A"/>
    <w:rsid w:val="007E39DD"/>
    <w:rsid w:val="007F709B"/>
    <w:rsid w:val="007F7783"/>
    <w:rsid w:val="00835541"/>
    <w:rsid w:val="0084034E"/>
    <w:rsid w:val="00862D29"/>
    <w:rsid w:val="00874E51"/>
    <w:rsid w:val="008B7858"/>
    <w:rsid w:val="008C7FCF"/>
    <w:rsid w:val="008D5339"/>
    <w:rsid w:val="008F6C12"/>
    <w:rsid w:val="009115E5"/>
    <w:rsid w:val="00934775"/>
    <w:rsid w:val="00942BFE"/>
    <w:rsid w:val="00972161"/>
    <w:rsid w:val="00991F22"/>
    <w:rsid w:val="009A34F2"/>
    <w:rsid w:val="009D0B89"/>
    <w:rsid w:val="009E58FE"/>
    <w:rsid w:val="009E7035"/>
    <w:rsid w:val="00A41599"/>
    <w:rsid w:val="00A56A41"/>
    <w:rsid w:val="00AB332A"/>
    <w:rsid w:val="00AD7F1C"/>
    <w:rsid w:val="00AE4207"/>
    <w:rsid w:val="00B12AE4"/>
    <w:rsid w:val="00B373D6"/>
    <w:rsid w:val="00B7171C"/>
    <w:rsid w:val="00B7712A"/>
    <w:rsid w:val="00B9348B"/>
    <w:rsid w:val="00B949A4"/>
    <w:rsid w:val="00B956F8"/>
    <w:rsid w:val="00B965DB"/>
    <w:rsid w:val="00BA0FC9"/>
    <w:rsid w:val="00BA50AA"/>
    <w:rsid w:val="00BC0633"/>
    <w:rsid w:val="00C0789A"/>
    <w:rsid w:val="00C27898"/>
    <w:rsid w:val="00C30CB4"/>
    <w:rsid w:val="00C33D26"/>
    <w:rsid w:val="00C35418"/>
    <w:rsid w:val="00C52BA0"/>
    <w:rsid w:val="00C537BF"/>
    <w:rsid w:val="00C61069"/>
    <w:rsid w:val="00C61E9E"/>
    <w:rsid w:val="00C8467C"/>
    <w:rsid w:val="00CA0DB8"/>
    <w:rsid w:val="00CB5220"/>
    <w:rsid w:val="00CD05EE"/>
    <w:rsid w:val="00D02955"/>
    <w:rsid w:val="00D16EAD"/>
    <w:rsid w:val="00D53068"/>
    <w:rsid w:val="00D55D9A"/>
    <w:rsid w:val="00D57F2A"/>
    <w:rsid w:val="00D645BE"/>
    <w:rsid w:val="00D65C24"/>
    <w:rsid w:val="00DA6A1C"/>
    <w:rsid w:val="00DF4BA1"/>
    <w:rsid w:val="00DF4D67"/>
    <w:rsid w:val="00DF6982"/>
    <w:rsid w:val="00E025CB"/>
    <w:rsid w:val="00E115EC"/>
    <w:rsid w:val="00E245BC"/>
    <w:rsid w:val="00E46D2D"/>
    <w:rsid w:val="00E60CDD"/>
    <w:rsid w:val="00E90A15"/>
    <w:rsid w:val="00E9630E"/>
    <w:rsid w:val="00E97735"/>
    <w:rsid w:val="00EA22E6"/>
    <w:rsid w:val="00EA505B"/>
    <w:rsid w:val="00EA546D"/>
    <w:rsid w:val="00EC6B34"/>
    <w:rsid w:val="00F64BD3"/>
    <w:rsid w:val="00F7260E"/>
    <w:rsid w:val="00F77A94"/>
    <w:rsid w:val="00F83716"/>
    <w:rsid w:val="00F974A6"/>
    <w:rsid w:val="00FA7AD0"/>
    <w:rsid w:val="00FC0515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E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7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4D4EE0"/>
    <w:rPr>
      <w:color w:val="808080"/>
    </w:rPr>
  </w:style>
  <w:style w:type="character" w:customStyle="1" w:styleId="a6">
    <w:name w:val="Основной текст Знак"/>
    <w:rsid w:val="00DF4D67"/>
    <w:rPr>
      <w:sz w:val="28"/>
      <w:szCs w:val="28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97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F97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6B8AF-0942-474C-B129-B33100B1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71</cp:revision>
  <cp:lastPrinted>2026-03-20T07:29:00Z</cp:lastPrinted>
  <dcterms:created xsi:type="dcterms:W3CDTF">2016-04-01T08:28:00Z</dcterms:created>
  <dcterms:modified xsi:type="dcterms:W3CDTF">2026-03-20T07:29:00Z</dcterms:modified>
</cp:coreProperties>
</file>